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E0C" w:rsidRPr="002D369A" w:rsidRDefault="002D369A" w:rsidP="00422F89">
      <w:pPr>
        <w:pStyle w:val="a5"/>
        <w:shd w:val="clear" w:color="auto" w:fill="FFFFFF"/>
        <w:spacing w:before="0" w:beforeAutospacing="0" w:after="0" w:afterAutospacing="0" w:line="375" w:lineRule="atLeast"/>
        <w:ind w:firstLineChars="200" w:firstLine="643"/>
        <w:jc w:val="center"/>
        <w:rPr>
          <w:rFonts w:asciiTheme="minorEastAsia" w:eastAsiaTheme="minorEastAsia" w:hAnsiTheme="minorEastAsia"/>
          <w:color w:val="333333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  <w:t>郑州大学西亚斯国际学院</w:t>
      </w:r>
      <w:r w:rsidR="00B23E0C" w:rsidRPr="002D369A"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  <w:t>女</w:t>
      </w:r>
      <w:r w:rsidR="004B2647" w:rsidRPr="002D369A"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  <w:t>职工</w:t>
      </w:r>
      <w:r w:rsidR="00B23E0C" w:rsidRPr="002D369A">
        <w:rPr>
          <w:rFonts w:asciiTheme="minorEastAsia" w:eastAsiaTheme="minorEastAsia" w:hAnsiTheme="minorEastAsia" w:hint="eastAsia"/>
          <w:b/>
          <w:color w:val="333333"/>
          <w:sz w:val="32"/>
          <w:szCs w:val="32"/>
          <w:shd w:val="clear" w:color="auto" w:fill="FFFFFF"/>
        </w:rPr>
        <w:t>读书活动实施方案</w:t>
      </w:r>
    </w:p>
    <w:p w:rsidR="00422F89" w:rsidRPr="007C3D9A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2"/>
        <w:rPr>
          <w:rStyle w:val="apple-converted-space"/>
          <w:rFonts w:asciiTheme="minorEastAsia" w:eastAsiaTheme="minorEastAsia" w:hAnsiTheme="minorEastAsia" w:hint="eastAsia"/>
          <w:b/>
          <w:color w:val="333333"/>
        </w:rPr>
      </w:pPr>
      <w:r w:rsidRPr="007C3D9A">
        <w:rPr>
          <w:rStyle w:val="apple-converted-space"/>
          <w:rFonts w:asciiTheme="minorEastAsia" w:eastAsiaTheme="minorEastAsia" w:hAnsiTheme="minorEastAsia" w:hint="eastAsia"/>
          <w:b/>
          <w:color w:val="333333"/>
        </w:rPr>
        <w:t>一.指导思想</w:t>
      </w:r>
    </w:p>
    <w:p w:rsidR="00422F89" w:rsidRPr="00422F89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 w:hint="eastAsia"/>
          <w:color w:val="333333"/>
        </w:rPr>
      </w:pPr>
      <w:r w:rsidRPr="00422F89">
        <w:rPr>
          <w:rStyle w:val="apple-converted-space"/>
          <w:rFonts w:asciiTheme="minorEastAsia" w:eastAsiaTheme="minorEastAsia" w:hAnsiTheme="minorEastAsia" w:hint="eastAsia"/>
          <w:color w:val="333333"/>
        </w:rPr>
        <w:t>以习近平关于教育问题的一系列重要讲话为指导，全面提升女教职工的综合素质，丰富广大女教工的文化内涵和业余生活，为女教职工的业余生活打造亮丽的精神底色，使女教职工养成爱读书、会读书、读好书的良好习惯，培养学习型女教职工队伍，营造浓厚和谐的校园文化氛围。</w:t>
      </w:r>
    </w:p>
    <w:p w:rsidR="00422F89" w:rsidRPr="007C3D9A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2"/>
        <w:rPr>
          <w:rStyle w:val="apple-converted-space"/>
          <w:rFonts w:asciiTheme="minorEastAsia" w:eastAsiaTheme="minorEastAsia" w:hAnsiTheme="minorEastAsia" w:hint="eastAsia"/>
          <w:b/>
          <w:color w:val="333333"/>
        </w:rPr>
      </w:pPr>
      <w:r w:rsidRPr="007C3D9A">
        <w:rPr>
          <w:rStyle w:val="apple-converted-space"/>
          <w:rFonts w:asciiTheme="minorEastAsia" w:eastAsiaTheme="minorEastAsia" w:hAnsiTheme="minorEastAsia" w:hint="eastAsia"/>
          <w:b/>
          <w:color w:val="333333"/>
        </w:rPr>
        <w:t>二.活动意义</w:t>
      </w:r>
    </w:p>
    <w:p w:rsidR="00422F89" w:rsidRPr="00422F89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 w:hint="eastAsia"/>
          <w:color w:val="333333"/>
        </w:rPr>
      </w:pPr>
      <w:r w:rsidRPr="00422F89">
        <w:rPr>
          <w:rStyle w:val="apple-converted-space"/>
          <w:rFonts w:asciiTheme="minorEastAsia" w:eastAsiaTheme="minorEastAsia" w:hAnsiTheme="minorEastAsia" w:hint="eastAsia"/>
          <w:color w:val="333333"/>
        </w:rPr>
        <w:t>腹有诗书气自华，读书是修身养性的良好习惯，尤其对女性来说，读书更加成为一件尤为重要的事情。爱读书的女人不仅眼界比较开阔，更有广泛的知识量，也进一步的扩展了自己的朋友圈。作为女教职工对学生的影响也非常深远。女教职工是我校教育教学的主力军，是教学活动的执行者，是学校发展的关键因素。因此，广大女教职工须提高自身素质，不仅要使自己有一桶水，而且要使自己的知识成为一条永不干涸的小溪永不断流的活水。在全校女教职工中开展读书活动，不仅有利于女教职工不断增长职业智慧，使自己的教学闪耀着睿智的光彩，而且可以丰富女教职工的业余生活，提高自身文化修养，促进学校持续发展。</w:t>
      </w:r>
    </w:p>
    <w:p w:rsidR="00422F89" w:rsidRPr="007C3D9A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2"/>
        <w:rPr>
          <w:rStyle w:val="apple-converted-space"/>
          <w:rFonts w:asciiTheme="minorEastAsia" w:eastAsiaTheme="minorEastAsia" w:hAnsiTheme="minorEastAsia" w:hint="eastAsia"/>
          <w:b/>
          <w:color w:val="333333"/>
        </w:rPr>
      </w:pPr>
      <w:r w:rsidRPr="007C3D9A">
        <w:rPr>
          <w:rStyle w:val="apple-converted-space"/>
          <w:rFonts w:asciiTheme="minorEastAsia" w:eastAsiaTheme="minorEastAsia" w:hAnsiTheme="minorEastAsia" w:hint="eastAsia"/>
          <w:b/>
          <w:color w:val="333333"/>
        </w:rPr>
        <w:t>三.主要目标</w:t>
      </w:r>
    </w:p>
    <w:p w:rsidR="00422F89" w:rsidRPr="00422F89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 w:hint="eastAsia"/>
          <w:color w:val="333333"/>
        </w:rPr>
      </w:pPr>
      <w:r w:rsidRPr="00422F89">
        <w:rPr>
          <w:rStyle w:val="apple-converted-space"/>
          <w:rFonts w:asciiTheme="minorEastAsia" w:eastAsiaTheme="minorEastAsia" w:hAnsiTheme="minorEastAsia" w:hint="eastAsia"/>
          <w:color w:val="333333"/>
        </w:rPr>
        <w:t>通过开展女教职工读书活动，使全体女教职工着重在以下四个方面得到进一步提高。</w:t>
      </w:r>
    </w:p>
    <w:p w:rsidR="00422F89" w:rsidRPr="00422F89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 w:hint="eastAsia"/>
          <w:color w:val="333333"/>
        </w:rPr>
      </w:pPr>
      <w:r w:rsidRPr="00422F89">
        <w:rPr>
          <w:rStyle w:val="apple-converted-space"/>
          <w:rFonts w:asciiTheme="minorEastAsia" w:eastAsiaTheme="minorEastAsia" w:hAnsiTheme="minorEastAsia" w:hint="eastAsia"/>
          <w:color w:val="333333"/>
        </w:rPr>
        <w:t>1.文学修养方面。优秀的作品会带给人真、善、美的熏陶。女教职工的文学修养的提高，也会为教育教学活动带来潜在的良性影响。</w:t>
      </w:r>
    </w:p>
    <w:p w:rsidR="00422F89" w:rsidRPr="00422F89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 w:hint="eastAsia"/>
          <w:color w:val="333333"/>
        </w:rPr>
      </w:pPr>
      <w:r w:rsidRPr="00422F89">
        <w:rPr>
          <w:rStyle w:val="apple-converted-space"/>
          <w:rFonts w:asciiTheme="minorEastAsia" w:eastAsiaTheme="minorEastAsia" w:hAnsiTheme="minorEastAsia" w:hint="eastAsia"/>
          <w:color w:val="333333"/>
        </w:rPr>
        <w:t>2.语言表达能力方面。通过本次读书活动，表达能力得到提高，教学语言变得更加新颖、丰富、生动和高效。</w:t>
      </w:r>
    </w:p>
    <w:p w:rsidR="00422F89" w:rsidRPr="00422F89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 w:hint="eastAsia"/>
          <w:color w:val="333333"/>
        </w:rPr>
      </w:pPr>
      <w:r w:rsidRPr="00422F89">
        <w:rPr>
          <w:rStyle w:val="apple-converted-space"/>
          <w:rFonts w:asciiTheme="minorEastAsia" w:eastAsiaTheme="minorEastAsia" w:hAnsiTheme="minorEastAsia" w:hint="eastAsia"/>
          <w:color w:val="333333"/>
        </w:rPr>
        <w:t>3.完善自我方面。通过优秀作品中形形色色的人物形象，反思生活和工作过程中对各类问题的处理是否合理科学，及时调整自己的心态和行为，不断提高自己的人生境界。</w:t>
      </w:r>
    </w:p>
    <w:p w:rsidR="00422F89" w:rsidRPr="00422F89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 w:hint="eastAsia"/>
          <w:color w:val="333333"/>
        </w:rPr>
      </w:pPr>
      <w:r w:rsidRPr="00422F89">
        <w:rPr>
          <w:rStyle w:val="apple-converted-space"/>
          <w:rFonts w:asciiTheme="minorEastAsia" w:eastAsiaTheme="minorEastAsia" w:hAnsiTheme="minorEastAsia" w:hint="eastAsia"/>
          <w:color w:val="333333"/>
        </w:rPr>
        <w:t>4.教育理论方面。通过阅读教育理论类的书籍，教师不断充实自己的头脑，及时更新教育理念，紧跟教育的时代潮流。</w:t>
      </w:r>
    </w:p>
    <w:p w:rsidR="00422F89" w:rsidRPr="007C3D9A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2"/>
        <w:rPr>
          <w:rStyle w:val="apple-converted-space"/>
          <w:rFonts w:asciiTheme="minorEastAsia" w:eastAsiaTheme="minorEastAsia" w:hAnsiTheme="minorEastAsia" w:hint="eastAsia"/>
          <w:b/>
          <w:color w:val="333333"/>
        </w:rPr>
      </w:pPr>
      <w:r w:rsidRPr="007C3D9A">
        <w:rPr>
          <w:rStyle w:val="apple-converted-space"/>
          <w:rFonts w:asciiTheme="minorEastAsia" w:eastAsiaTheme="minorEastAsia" w:hAnsiTheme="minorEastAsia" w:hint="eastAsia"/>
          <w:b/>
          <w:color w:val="333333"/>
        </w:rPr>
        <w:t>四.活动主题</w:t>
      </w:r>
    </w:p>
    <w:p w:rsidR="00422F89" w:rsidRPr="00422F89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 w:hint="eastAsia"/>
          <w:color w:val="333333"/>
        </w:rPr>
      </w:pPr>
      <w:r w:rsidRPr="00422F89">
        <w:rPr>
          <w:rStyle w:val="apple-converted-space"/>
          <w:rFonts w:asciiTheme="minorEastAsia" w:eastAsiaTheme="minorEastAsia" w:hAnsiTheme="minorEastAsia" w:hint="eastAsia"/>
          <w:color w:val="333333"/>
        </w:rPr>
        <w:t>书籍，是女人永不过时的生命保鲜剂。</w:t>
      </w:r>
    </w:p>
    <w:p w:rsidR="00422F89" w:rsidRPr="007C3D9A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2"/>
        <w:rPr>
          <w:rStyle w:val="apple-converted-space"/>
          <w:rFonts w:asciiTheme="minorEastAsia" w:eastAsiaTheme="minorEastAsia" w:hAnsiTheme="minorEastAsia" w:hint="eastAsia"/>
          <w:b/>
          <w:color w:val="333333"/>
        </w:rPr>
      </w:pPr>
      <w:r w:rsidRPr="007C3D9A">
        <w:rPr>
          <w:rStyle w:val="apple-converted-space"/>
          <w:rFonts w:asciiTheme="minorEastAsia" w:eastAsiaTheme="minorEastAsia" w:hAnsiTheme="minorEastAsia" w:hint="eastAsia"/>
          <w:b/>
          <w:color w:val="333333"/>
        </w:rPr>
        <w:t>五.活动方式</w:t>
      </w:r>
    </w:p>
    <w:p w:rsidR="00422F89" w:rsidRPr="00422F89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 w:hint="eastAsia"/>
          <w:color w:val="333333"/>
        </w:rPr>
      </w:pPr>
      <w:r w:rsidRPr="00422F89">
        <w:rPr>
          <w:rStyle w:val="apple-converted-space"/>
          <w:rFonts w:asciiTheme="minorEastAsia" w:eastAsiaTheme="minorEastAsia" w:hAnsiTheme="minorEastAsia" w:hint="eastAsia"/>
          <w:color w:val="333333"/>
        </w:rPr>
        <w:lastRenderedPageBreak/>
        <w:t>本次活动分三阶段进行：</w:t>
      </w:r>
    </w:p>
    <w:p w:rsidR="00422F89" w:rsidRPr="00422F89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 w:hint="eastAsia"/>
          <w:color w:val="333333"/>
        </w:rPr>
      </w:pPr>
      <w:r w:rsidRPr="00422F89">
        <w:rPr>
          <w:rStyle w:val="apple-converted-space"/>
          <w:rFonts w:asciiTheme="minorEastAsia" w:eastAsiaTheme="minorEastAsia" w:hAnsiTheme="minorEastAsia" w:hint="eastAsia"/>
          <w:color w:val="333333"/>
        </w:rPr>
        <w:t>第一阶段：2016年10月12日第十二届读书节开幕式和我校工会网站展出阅读推荐书目。</w:t>
      </w:r>
    </w:p>
    <w:p w:rsidR="00422F89" w:rsidRPr="00422F89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 w:hint="eastAsia"/>
          <w:color w:val="333333"/>
        </w:rPr>
      </w:pPr>
      <w:r w:rsidRPr="00422F89">
        <w:rPr>
          <w:rStyle w:val="apple-converted-space"/>
          <w:rFonts w:asciiTheme="minorEastAsia" w:eastAsiaTheme="minorEastAsia" w:hAnsiTheme="minorEastAsia" w:hint="eastAsia"/>
          <w:color w:val="333333"/>
        </w:rPr>
        <w:t>第二阶段：2017年3月8日，各分工会围绕公布的书目组织开展读书活动，将“读（阅读）、写（读书征文）、讲（读书演讲）、赛（读书知识竞赛）”结合，积极组织女教职工撰写读书心得。</w:t>
      </w:r>
    </w:p>
    <w:p w:rsidR="00422F89" w:rsidRPr="00422F89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 w:hint="eastAsia"/>
          <w:color w:val="333333"/>
        </w:rPr>
      </w:pPr>
      <w:r w:rsidRPr="00422F89">
        <w:rPr>
          <w:rStyle w:val="apple-converted-space"/>
          <w:rFonts w:asciiTheme="minorEastAsia" w:eastAsiaTheme="minorEastAsia" w:hAnsiTheme="minorEastAsia" w:hint="eastAsia"/>
          <w:color w:val="333333"/>
        </w:rPr>
        <w:t>第三阶段：2017年4月3日前，各分工会提交推荐作品2-5篇，经校工会组织评选，选出优秀作品颁发证书，并于2017年4月23日“世界读书日”进行获奖作品展出。</w:t>
      </w:r>
    </w:p>
    <w:p w:rsidR="00422F89" w:rsidRPr="007C3D9A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2"/>
        <w:rPr>
          <w:rStyle w:val="apple-converted-space"/>
          <w:rFonts w:asciiTheme="minorEastAsia" w:eastAsiaTheme="minorEastAsia" w:hAnsiTheme="minorEastAsia" w:hint="eastAsia"/>
          <w:b/>
          <w:color w:val="333333"/>
        </w:rPr>
      </w:pPr>
      <w:r w:rsidRPr="007C3D9A">
        <w:rPr>
          <w:rStyle w:val="apple-converted-space"/>
          <w:rFonts w:asciiTheme="minorEastAsia" w:eastAsiaTheme="minorEastAsia" w:hAnsiTheme="minorEastAsia" w:hint="eastAsia"/>
          <w:b/>
          <w:color w:val="333333"/>
        </w:rPr>
        <w:t>六.参加对象</w:t>
      </w:r>
    </w:p>
    <w:p w:rsidR="00422F89" w:rsidRPr="00422F89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 w:hint="eastAsia"/>
          <w:color w:val="333333"/>
        </w:rPr>
      </w:pPr>
      <w:r w:rsidRPr="00422F89">
        <w:rPr>
          <w:rStyle w:val="apple-converted-space"/>
          <w:rFonts w:asciiTheme="minorEastAsia" w:eastAsiaTheme="minorEastAsia" w:hAnsiTheme="minorEastAsia" w:hint="eastAsia"/>
          <w:color w:val="333333"/>
        </w:rPr>
        <w:t>全校女教职工</w:t>
      </w:r>
    </w:p>
    <w:p w:rsidR="00422F89" w:rsidRPr="007C3D9A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2"/>
        <w:rPr>
          <w:rStyle w:val="apple-converted-space"/>
          <w:rFonts w:asciiTheme="minorEastAsia" w:eastAsiaTheme="minorEastAsia" w:hAnsiTheme="minorEastAsia" w:hint="eastAsia"/>
          <w:b/>
          <w:color w:val="333333"/>
        </w:rPr>
      </w:pPr>
      <w:r w:rsidRPr="007C3D9A">
        <w:rPr>
          <w:rStyle w:val="apple-converted-space"/>
          <w:rFonts w:asciiTheme="minorEastAsia" w:eastAsiaTheme="minorEastAsia" w:hAnsiTheme="minorEastAsia" w:hint="eastAsia"/>
          <w:b/>
          <w:color w:val="333333"/>
        </w:rPr>
        <w:t>七.活动时间</w:t>
      </w:r>
    </w:p>
    <w:p w:rsidR="00422F89" w:rsidRPr="00422F89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 w:hint="eastAsia"/>
          <w:color w:val="333333"/>
        </w:rPr>
      </w:pPr>
      <w:r w:rsidRPr="00422F89">
        <w:rPr>
          <w:rStyle w:val="apple-converted-space"/>
          <w:rFonts w:asciiTheme="minorEastAsia" w:eastAsiaTheme="minorEastAsia" w:hAnsiTheme="minorEastAsia" w:hint="eastAsia"/>
          <w:color w:val="333333"/>
        </w:rPr>
        <w:t>2016年10月12日开始，2017年4月23日结束。</w:t>
      </w:r>
    </w:p>
    <w:p w:rsidR="00422F89" w:rsidRPr="007C3D9A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2"/>
        <w:rPr>
          <w:rStyle w:val="apple-converted-space"/>
          <w:rFonts w:asciiTheme="minorEastAsia" w:eastAsiaTheme="minorEastAsia" w:hAnsiTheme="minorEastAsia" w:hint="eastAsia"/>
          <w:b/>
          <w:color w:val="333333"/>
        </w:rPr>
      </w:pPr>
      <w:r w:rsidRPr="007C3D9A">
        <w:rPr>
          <w:rStyle w:val="apple-converted-space"/>
          <w:rFonts w:asciiTheme="minorEastAsia" w:eastAsiaTheme="minorEastAsia" w:hAnsiTheme="minorEastAsia" w:hint="eastAsia"/>
          <w:b/>
          <w:color w:val="333333"/>
        </w:rPr>
        <w:t>八．女职工读书活动征文主题及要求</w:t>
      </w:r>
    </w:p>
    <w:p w:rsidR="00422F89" w:rsidRPr="00422F89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 w:hint="eastAsia"/>
          <w:color w:val="333333"/>
        </w:rPr>
      </w:pPr>
      <w:r w:rsidRPr="00422F89">
        <w:rPr>
          <w:rStyle w:val="apple-converted-space"/>
          <w:rFonts w:asciiTheme="minorEastAsia" w:eastAsiaTheme="minorEastAsia" w:hAnsiTheme="minorEastAsia" w:hint="eastAsia"/>
          <w:color w:val="333333"/>
        </w:rPr>
        <w:t>（一）征文主题</w:t>
      </w:r>
    </w:p>
    <w:p w:rsidR="00422F89" w:rsidRPr="00422F89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 w:hint="eastAsia"/>
          <w:color w:val="333333"/>
        </w:rPr>
      </w:pPr>
      <w:r w:rsidRPr="00422F89">
        <w:rPr>
          <w:rStyle w:val="apple-converted-space"/>
          <w:rFonts w:asciiTheme="minorEastAsia" w:eastAsiaTheme="minorEastAsia" w:hAnsiTheme="minorEastAsia" w:hint="eastAsia"/>
          <w:color w:val="333333"/>
        </w:rPr>
        <w:t>1．以为“书籍，是女人永不过时的生命保鲜剂”为主题，可任选以下内容立题：健康、爱情、婚姻、家庭、工作、时尚、品味、幸福。标题自拟，体裁不限。</w:t>
      </w:r>
    </w:p>
    <w:p w:rsidR="00422F89" w:rsidRPr="00422F89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 w:hint="eastAsia"/>
          <w:color w:val="333333"/>
        </w:rPr>
      </w:pPr>
      <w:r w:rsidRPr="00422F89">
        <w:rPr>
          <w:rStyle w:val="apple-converted-space"/>
          <w:rFonts w:asciiTheme="minorEastAsia" w:eastAsiaTheme="minorEastAsia" w:hAnsiTheme="minorEastAsia" w:hint="eastAsia"/>
          <w:color w:val="333333"/>
        </w:rPr>
        <w:t>2．征文作品必须是本人原创（各分工会上报时要认真甄别，抄袭作品取消评选资格）。</w:t>
      </w:r>
    </w:p>
    <w:p w:rsidR="00422F89" w:rsidRPr="00422F89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 w:hint="eastAsia"/>
          <w:color w:val="333333"/>
        </w:rPr>
      </w:pPr>
      <w:r w:rsidRPr="00422F89">
        <w:rPr>
          <w:rStyle w:val="apple-converted-space"/>
          <w:rFonts w:asciiTheme="minorEastAsia" w:eastAsiaTheme="minorEastAsia" w:hAnsiTheme="minorEastAsia" w:hint="eastAsia"/>
          <w:color w:val="333333"/>
        </w:rPr>
        <w:t>3．征文作者只限女性。</w:t>
      </w:r>
    </w:p>
    <w:p w:rsidR="00422F89" w:rsidRPr="00422F89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 w:hint="eastAsia"/>
          <w:color w:val="333333"/>
        </w:rPr>
      </w:pPr>
      <w:r w:rsidRPr="00422F89">
        <w:rPr>
          <w:rStyle w:val="apple-converted-space"/>
          <w:rFonts w:asciiTheme="minorEastAsia" w:eastAsiaTheme="minorEastAsia" w:hAnsiTheme="minorEastAsia" w:hint="eastAsia"/>
          <w:color w:val="333333"/>
        </w:rPr>
        <w:t>4．征文标题紧扣活动主题，作品内容与文章标题相符，言之有物，感悟深刻，富含哲理，给人以启迪。</w:t>
      </w:r>
    </w:p>
    <w:p w:rsidR="00422F89" w:rsidRPr="00422F89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 w:hint="eastAsia"/>
          <w:color w:val="333333"/>
        </w:rPr>
      </w:pPr>
      <w:r w:rsidRPr="00422F89">
        <w:rPr>
          <w:rStyle w:val="apple-converted-space"/>
          <w:rFonts w:asciiTheme="minorEastAsia" w:eastAsiaTheme="minorEastAsia" w:hAnsiTheme="minorEastAsia" w:hint="eastAsia"/>
          <w:color w:val="333333"/>
        </w:rPr>
        <w:t>5．结构设计合理、完整，层次分明，段落整齐，逻辑性强。</w:t>
      </w:r>
    </w:p>
    <w:p w:rsidR="00422F89" w:rsidRPr="00422F89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 w:hint="eastAsia"/>
          <w:color w:val="333333"/>
        </w:rPr>
      </w:pPr>
      <w:r w:rsidRPr="00422F89">
        <w:rPr>
          <w:rStyle w:val="apple-converted-space"/>
          <w:rFonts w:asciiTheme="minorEastAsia" w:eastAsiaTheme="minorEastAsia" w:hAnsiTheme="minorEastAsia" w:hint="eastAsia"/>
          <w:color w:val="333333"/>
        </w:rPr>
        <w:t>6．文字通顺，言精意美，有文采。</w:t>
      </w:r>
    </w:p>
    <w:p w:rsidR="00422F89" w:rsidRPr="00422F89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 w:hint="eastAsia"/>
          <w:color w:val="333333"/>
        </w:rPr>
      </w:pPr>
      <w:r w:rsidRPr="00422F89">
        <w:rPr>
          <w:rStyle w:val="apple-converted-space"/>
          <w:rFonts w:asciiTheme="minorEastAsia" w:eastAsiaTheme="minorEastAsia" w:hAnsiTheme="minorEastAsia" w:hint="eastAsia"/>
          <w:color w:val="333333"/>
        </w:rPr>
        <w:t>7．字数控制在1000～2500字之间（说明：少于1000字、多于2500字不予参评）。</w:t>
      </w:r>
    </w:p>
    <w:p w:rsidR="00422F89" w:rsidRPr="00422F89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 w:hint="eastAsia"/>
          <w:color w:val="333333"/>
        </w:rPr>
      </w:pPr>
      <w:r w:rsidRPr="00422F89">
        <w:rPr>
          <w:rStyle w:val="apple-converted-space"/>
          <w:rFonts w:asciiTheme="minorEastAsia" w:eastAsiaTheme="minorEastAsia" w:hAnsiTheme="minorEastAsia" w:hint="eastAsia"/>
          <w:color w:val="333333"/>
        </w:rPr>
        <w:t>8．提供word格式电子稿。</w:t>
      </w:r>
    </w:p>
    <w:p w:rsidR="00422F89" w:rsidRPr="00422F89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 w:hint="eastAsia"/>
          <w:color w:val="333333"/>
        </w:rPr>
      </w:pPr>
      <w:r w:rsidRPr="00422F89">
        <w:rPr>
          <w:rStyle w:val="apple-converted-space"/>
          <w:rFonts w:asciiTheme="minorEastAsia" w:eastAsiaTheme="minorEastAsia" w:hAnsiTheme="minorEastAsia" w:hint="eastAsia"/>
          <w:color w:val="333333"/>
        </w:rPr>
        <w:lastRenderedPageBreak/>
        <w:t>9．请在征文作品的题目下方注明作者姓名、性别、工作单位、地址和手机号码、电话号码、QQ号等联系方式（说明：信息填写不全的作品不予参评）。</w:t>
      </w:r>
    </w:p>
    <w:p w:rsidR="00422F89" w:rsidRPr="00422F89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 w:hint="eastAsia"/>
          <w:color w:val="333333"/>
        </w:rPr>
      </w:pPr>
      <w:r w:rsidRPr="00422F89">
        <w:rPr>
          <w:rStyle w:val="apple-converted-space"/>
          <w:rFonts w:asciiTheme="minorEastAsia" w:eastAsiaTheme="minorEastAsia" w:hAnsiTheme="minorEastAsia" w:hint="eastAsia"/>
          <w:color w:val="333333"/>
        </w:rPr>
        <w:t>（二）工作要求</w:t>
      </w:r>
    </w:p>
    <w:p w:rsidR="00422F89" w:rsidRPr="00422F89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 w:hint="eastAsia"/>
          <w:color w:val="333333"/>
        </w:rPr>
      </w:pPr>
      <w:r w:rsidRPr="00422F89">
        <w:rPr>
          <w:rStyle w:val="apple-converted-space"/>
          <w:rFonts w:asciiTheme="minorEastAsia" w:eastAsiaTheme="minorEastAsia" w:hAnsiTheme="minorEastAsia" w:hint="eastAsia"/>
          <w:color w:val="333333"/>
        </w:rPr>
        <w:t>1．各分工会要加强领导，精心组织。2016年10月 12 日，校工会公布《郑州大学西亚斯国际学院女教职工读书活动方案》，以分工会为单位对读书活动进行具体布置。</w:t>
      </w:r>
    </w:p>
    <w:p w:rsidR="00422F89" w:rsidRPr="00422F89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 w:hint="eastAsia"/>
          <w:color w:val="333333"/>
        </w:rPr>
      </w:pPr>
      <w:r w:rsidRPr="00422F89">
        <w:rPr>
          <w:rStyle w:val="apple-converted-space"/>
          <w:rFonts w:asciiTheme="minorEastAsia" w:eastAsiaTheme="minorEastAsia" w:hAnsiTheme="minorEastAsia" w:hint="eastAsia"/>
          <w:color w:val="333333"/>
        </w:rPr>
        <w:t xml:space="preserve">   2 ．2016年10月12日- 2017年3月8日前以分工会为单位开展有特色的读书活动，突出重点和特点，广泛发动、开展丰富多彩的读书活动。每位女教职工根据选定的书目有计划地进行阅读，撰写读书心得。</w:t>
      </w:r>
    </w:p>
    <w:p w:rsidR="00422F89" w:rsidRPr="00422F89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 w:hint="eastAsia"/>
          <w:color w:val="333333"/>
        </w:rPr>
      </w:pPr>
      <w:r w:rsidRPr="00422F89">
        <w:rPr>
          <w:rStyle w:val="apple-converted-space"/>
          <w:rFonts w:asciiTheme="minorEastAsia" w:eastAsiaTheme="minorEastAsia" w:hAnsiTheme="minorEastAsia" w:hint="eastAsia"/>
          <w:color w:val="333333"/>
        </w:rPr>
        <w:t>3．充分利用微博、微信等途径，宣传本次活动的主题与意义，积极调动我校女教职工读书的积极性，形成多读书、读好书的良好氛围。</w:t>
      </w:r>
    </w:p>
    <w:p w:rsidR="00422F89" w:rsidRPr="00422F89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 w:hint="eastAsia"/>
          <w:color w:val="333333"/>
        </w:rPr>
      </w:pPr>
      <w:r w:rsidRPr="00422F89">
        <w:rPr>
          <w:rStyle w:val="apple-converted-space"/>
          <w:rFonts w:asciiTheme="minorEastAsia" w:eastAsiaTheme="minorEastAsia" w:hAnsiTheme="minorEastAsia" w:hint="eastAsia"/>
          <w:color w:val="333333"/>
        </w:rPr>
        <w:t>4．2017年4月3日前，各分工会推荐不少于2-5篇的优秀征文，将书面稿件和电子版（word格式）和活动开展的照片（JPG格式）报送校工会。</w:t>
      </w:r>
    </w:p>
    <w:p w:rsidR="00422F89" w:rsidRPr="00422F89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 w:hint="eastAsia"/>
          <w:color w:val="333333"/>
        </w:rPr>
      </w:pPr>
      <w:r w:rsidRPr="00422F89">
        <w:rPr>
          <w:rStyle w:val="apple-converted-space"/>
          <w:rFonts w:asciiTheme="minorEastAsia" w:eastAsiaTheme="minorEastAsia" w:hAnsiTheme="minorEastAsia" w:hint="eastAsia"/>
          <w:color w:val="333333"/>
        </w:rPr>
        <w:t>5．评选出“优秀征文”，并颁发获奖证书。</w:t>
      </w:r>
    </w:p>
    <w:p w:rsidR="00422F89" w:rsidRPr="00422F89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 w:hint="eastAsia"/>
          <w:color w:val="333333"/>
        </w:rPr>
      </w:pPr>
      <w:r w:rsidRPr="00422F89">
        <w:rPr>
          <w:rStyle w:val="apple-converted-space"/>
          <w:rFonts w:asciiTheme="minorEastAsia" w:eastAsiaTheme="minorEastAsia" w:hAnsiTheme="minorEastAsia" w:hint="eastAsia"/>
          <w:color w:val="333333"/>
        </w:rPr>
        <w:t>6．2017年4月23日将获奖作品公开展出。</w:t>
      </w:r>
    </w:p>
    <w:p w:rsidR="00305648" w:rsidRDefault="00422F89" w:rsidP="007C3D9A">
      <w:pPr>
        <w:pStyle w:val="a5"/>
        <w:shd w:val="clear" w:color="auto" w:fill="FFFFFF"/>
        <w:spacing w:beforeLines="50" w:before="156" w:beforeAutospacing="0" w:after="0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/>
          <w:color w:val="333333"/>
        </w:rPr>
      </w:pPr>
      <w:r w:rsidRPr="00422F89">
        <w:rPr>
          <w:rStyle w:val="apple-converted-space"/>
          <w:rFonts w:asciiTheme="minorEastAsia" w:eastAsiaTheme="minorEastAsia" w:hAnsiTheme="minorEastAsia" w:hint="eastAsia"/>
          <w:color w:val="333333"/>
        </w:rPr>
        <w:t>7．该活动可作为分工会评优评先的依据之一。</w:t>
      </w:r>
    </w:p>
    <w:p w:rsidR="007C3D9A" w:rsidRDefault="007C3D9A" w:rsidP="00422F89">
      <w:pPr>
        <w:pStyle w:val="a5"/>
        <w:shd w:val="clear" w:color="auto" w:fill="FFFFFF"/>
        <w:spacing w:before="0" w:beforeAutospacing="0" w:after="0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/>
          <w:color w:val="333333"/>
        </w:rPr>
      </w:pPr>
    </w:p>
    <w:p w:rsidR="00B57225" w:rsidRPr="00B57225" w:rsidRDefault="007C3D9A" w:rsidP="00B57225">
      <w:pPr>
        <w:pStyle w:val="a5"/>
        <w:shd w:val="clear" w:color="auto" w:fill="FFFFFF"/>
        <w:spacing w:beforeLines="50" w:before="156" w:beforeAutospacing="0" w:afterLines="50" w:after="156" w:afterAutospacing="0" w:line="375" w:lineRule="atLeast"/>
        <w:ind w:firstLineChars="200" w:firstLine="482"/>
        <w:rPr>
          <w:rStyle w:val="apple-converted-space"/>
          <w:rFonts w:asciiTheme="minorEastAsia" w:eastAsiaTheme="minorEastAsia" w:hAnsiTheme="minorEastAsia"/>
          <w:b/>
          <w:color w:val="333333"/>
        </w:rPr>
      </w:pPr>
      <w:r w:rsidRPr="00B57225">
        <w:rPr>
          <w:rStyle w:val="apple-converted-space"/>
          <w:rFonts w:asciiTheme="minorEastAsia" w:eastAsiaTheme="minorEastAsia" w:hAnsiTheme="minorEastAsia"/>
          <w:b/>
          <w:color w:val="333333"/>
        </w:rPr>
        <w:t>附件：</w:t>
      </w:r>
      <w:r w:rsidR="00B57225" w:rsidRPr="00B57225">
        <w:rPr>
          <w:rStyle w:val="apple-converted-space"/>
          <w:rFonts w:asciiTheme="minorEastAsia" w:eastAsiaTheme="minorEastAsia" w:hAnsiTheme="minorEastAsia" w:hint="eastAsia"/>
          <w:b/>
          <w:color w:val="333333"/>
        </w:rPr>
        <w:t>女职工读书活动推荐书目</w:t>
      </w:r>
    </w:p>
    <w:p w:rsidR="00422F89" w:rsidRDefault="007C3D9A" w:rsidP="00B57225">
      <w:pPr>
        <w:pStyle w:val="a5"/>
        <w:shd w:val="clear" w:color="auto" w:fill="FFFFFF"/>
        <w:spacing w:beforeLines="50" w:before="156" w:beforeAutospacing="0" w:afterLines="50" w:after="156" w:afterAutospacing="0" w:line="375" w:lineRule="atLeast"/>
        <w:ind w:firstLineChars="200" w:firstLine="480"/>
        <w:rPr>
          <w:rStyle w:val="apple-converted-space"/>
          <w:rFonts w:asciiTheme="minorEastAsia" w:eastAsiaTheme="minorEastAsia" w:hAnsiTheme="minorEastAsia" w:hint="eastAsia"/>
          <w:color w:val="333333"/>
        </w:rPr>
      </w:pPr>
      <w:r>
        <w:rPr>
          <w:rStyle w:val="apple-converted-space"/>
          <w:rFonts w:asciiTheme="minorEastAsia" w:eastAsiaTheme="minorEastAsia" w:hAnsiTheme="minorEastAsia"/>
          <w:color w:val="333333"/>
        </w:rPr>
        <w:t>本次读书活动推荐书目31条，其</w:t>
      </w:r>
      <w:bookmarkStart w:id="0" w:name="_GoBack"/>
      <w:bookmarkEnd w:id="0"/>
      <w:r>
        <w:rPr>
          <w:rStyle w:val="apple-converted-space"/>
          <w:rFonts w:asciiTheme="minorEastAsia" w:eastAsiaTheme="minorEastAsia" w:hAnsiTheme="minorEastAsia"/>
          <w:color w:val="333333"/>
        </w:rPr>
        <w:t>中24册图书在图书馆有可外借的馆藏纸本，剩余7册图书需要通过图书馆读秀学术搜索进行文献传递后阅读电子图书。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649"/>
        <w:gridCol w:w="2977"/>
      </w:tblGrid>
      <w:tr w:rsidR="007C3D9A" w:rsidRPr="007C3D9A" w:rsidTr="00B57225">
        <w:trPr>
          <w:trHeight w:val="402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图书名称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3D9A" w:rsidRPr="007C3D9A" w:rsidRDefault="007C3D9A" w:rsidP="007C3D9A">
            <w:pPr>
              <w:widowControl/>
              <w:jc w:val="center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获取途径</w:t>
            </w:r>
          </w:p>
        </w:tc>
      </w:tr>
      <w:tr w:rsidR="007C3D9A" w:rsidRPr="007C3D9A" w:rsidTr="00B57225">
        <w:trPr>
          <w:trHeight w:val="402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此幸福，彼幸福：杨绛《我们仨》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K825.6=75/Q276</w:t>
            </w:r>
          </w:p>
        </w:tc>
      </w:tr>
      <w:tr w:rsidR="007C3D9A" w:rsidRPr="007C3D9A" w:rsidTr="00B57225">
        <w:trPr>
          <w:trHeight w:val="402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《学会关心——教育的另一种模式》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G41/N971</w:t>
            </w:r>
          </w:p>
        </w:tc>
      </w:tr>
      <w:tr w:rsidR="007C3D9A" w:rsidRPr="007C3D9A" w:rsidTr="00B57225">
        <w:trPr>
          <w:trHeight w:val="402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《成功无捷径：第56号教室的奇迹》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G62/A383</w:t>
            </w:r>
          </w:p>
        </w:tc>
      </w:tr>
      <w:tr w:rsidR="007C3D9A" w:rsidRPr="007C3D9A" w:rsidTr="00B57225">
        <w:trPr>
          <w:trHeight w:val="402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溶解心灵的秘密：舒婷《舒婷诗集》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I227/S640=2</w:t>
            </w:r>
          </w:p>
        </w:tc>
      </w:tr>
      <w:tr w:rsidR="007C3D9A" w:rsidRPr="007C3D9A" w:rsidTr="00B57225">
        <w:trPr>
          <w:trHeight w:val="402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钱钟书《围城》（婚姻的镜子）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I246.5/Q276#2</w:t>
            </w:r>
          </w:p>
        </w:tc>
      </w:tr>
      <w:tr w:rsidR="007C3D9A" w:rsidRPr="007C3D9A" w:rsidTr="00B57225">
        <w:trPr>
          <w:trHeight w:val="402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生得寂寞，死得单调：萧红《呼兰河传》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I246.5/X311+5</w:t>
            </w:r>
          </w:p>
        </w:tc>
      </w:tr>
      <w:tr w:rsidR="007C3D9A" w:rsidRPr="007C3D9A" w:rsidTr="00B57225">
        <w:trPr>
          <w:trHeight w:val="402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15张爱玲《倾城之恋》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I246.7/Z073#2</w:t>
            </w:r>
          </w:p>
        </w:tc>
      </w:tr>
      <w:tr w:rsidR="007C3D9A" w:rsidRPr="007C3D9A" w:rsidTr="00B57225">
        <w:trPr>
          <w:trHeight w:val="402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黄叶铺满地，我们已不再年轻：路遥《平凡的世界》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I247.57/L880=2</w:t>
            </w:r>
          </w:p>
        </w:tc>
      </w:tr>
      <w:tr w:rsidR="007C3D9A" w:rsidRPr="007C3D9A" w:rsidTr="00B57225">
        <w:trPr>
          <w:trHeight w:val="402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一个女人的城市传奇：王安忆《长恨歌》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I247.57/W098+5</w:t>
            </w:r>
          </w:p>
        </w:tc>
      </w:tr>
      <w:tr w:rsidR="007C3D9A" w:rsidRPr="007C3D9A" w:rsidTr="00B57225">
        <w:trPr>
          <w:trHeight w:val="402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爱情与食物的辩证关系：徐坤《厨房》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I247.7/X745+2</w:t>
            </w:r>
          </w:p>
        </w:tc>
      </w:tr>
      <w:tr w:rsidR="007C3D9A" w:rsidRPr="007C3D9A" w:rsidTr="00B57225">
        <w:trPr>
          <w:trHeight w:val="402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村上春树《挪威的森林》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I313.45/C987+4</w:t>
            </w:r>
          </w:p>
        </w:tc>
      </w:tr>
      <w:tr w:rsidR="007C3D9A" w:rsidRPr="007C3D9A" w:rsidTr="00B57225">
        <w:trPr>
          <w:trHeight w:val="402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渡边淳一《失乐园》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I313.45/D904+10-2，I313.65/D904+2</w:t>
            </w:r>
          </w:p>
        </w:tc>
      </w:tr>
      <w:tr w:rsidR="007C3D9A" w:rsidRPr="007C3D9A" w:rsidTr="00B57225">
        <w:trPr>
          <w:trHeight w:val="402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山在那里，你的心碎了：岩井俊二《情书》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I313.45/Y078+2</w:t>
            </w:r>
          </w:p>
        </w:tc>
      </w:tr>
      <w:tr w:rsidR="007C3D9A" w:rsidRPr="007C3D9A" w:rsidTr="00B57225">
        <w:trPr>
          <w:trHeight w:val="402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渡边淳一《男人这东西》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I313.65/D904+2</w:t>
            </w:r>
          </w:p>
        </w:tc>
      </w:tr>
      <w:tr w:rsidR="007C3D9A" w:rsidRPr="007C3D9A" w:rsidTr="00B57225">
        <w:trPr>
          <w:trHeight w:val="402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温柔而坚强：夏洛蒂·勃朗特《简·爱》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I561.44/B936.2-5#3</w:t>
            </w:r>
          </w:p>
        </w:tc>
      </w:tr>
      <w:tr w:rsidR="007C3D9A" w:rsidRPr="007C3D9A" w:rsidTr="00B57225">
        <w:trPr>
          <w:trHeight w:val="402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爱情终究成了一种传说：阿兰·德波顿《爱情笔记》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I561.45/D200+3=2</w:t>
            </w:r>
          </w:p>
        </w:tc>
      </w:tr>
      <w:tr w:rsidR="007C3D9A" w:rsidRPr="007C3D9A" w:rsidTr="00B57225">
        <w:trPr>
          <w:trHeight w:val="402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爱上你的心：雨果《巴黎圣母院》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I565.44/Y830+2-8#2</w:t>
            </w:r>
          </w:p>
        </w:tc>
      </w:tr>
      <w:tr w:rsidR="007C3D9A" w:rsidRPr="007C3D9A" w:rsidTr="00B57225">
        <w:trPr>
          <w:trHeight w:val="402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马格利特·杜拉斯《情人》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I565.45/D836+5</w:t>
            </w:r>
          </w:p>
        </w:tc>
      </w:tr>
      <w:tr w:rsidR="007C3D9A" w:rsidRPr="007C3D9A" w:rsidTr="00B57225">
        <w:trPr>
          <w:trHeight w:val="402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考林·麦卡洛《荆棘鸟》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I611.45/M283+2</w:t>
            </w:r>
          </w:p>
        </w:tc>
      </w:tr>
      <w:tr w:rsidR="007C3D9A" w:rsidRPr="007C3D9A" w:rsidTr="00B57225">
        <w:trPr>
          <w:trHeight w:val="51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你最美的气质是自由：惠特曼《草叶集》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I712.24/H951+3</w:t>
            </w:r>
          </w:p>
        </w:tc>
      </w:tr>
      <w:tr w:rsidR="007C3D9A" w:rsidRPr="007C3D9A" w:rsidTr="00B57225">
        <w:trPr>
          <w:trHeight w:val="402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只有渺小的人物，没有渺小的爱情：西奥多·德莱塞《珍妮姑娘》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I712.44/D216+2</w:t>
            </w:r>
          </w:p>
        </w:tc>
      </w:tr>
      <w:tr w:rsidR="007C3D9A" w:rsidRPr="007C3D9A" w:rsidTr="00B57225">
        <w:trPr>
          <w:trHeight w:val="402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爱永远不用说对不起：西格尔《爱情故事》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I712.45/X060</w:t>
            </w:r>
          </w:p>
        </w:tc>
      </w:tr>
      <w:tr w:rsidR="007C3D9A" w:rsidRPr="007C3D9A" w:rsidTr="00B57225">
        <w:trPr>
          <w:trHeight w:val="402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充满暗礁的爱情海洋：加西亚·马尔克斯《霍乱时期的爱情》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I775.45/M044+2#2</w:t>
            </w:r>
          </w:p>
        </w:tc>
      </w:tr>
      <w:tr w:rsidR="007C3D9A" w:rsidRPr="007C3D9A" w:rsidTr="00B57225">
        <w:trPr>
          <w:trHeight w:val="402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唤醒生命的人：海伦·凯勒《假如给我三天光明》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K837.127=533/K171</w:t>
            </w:r>
          </w:p>
        </w:tc>
      </w:tr>
      <w:tr w:rsidR="007C3D9A" w:rsidRPr="007C3D9A" w:rsidTr="00B57225">
        <w:trPr>
          <w:trHeight w:val="402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成长是目的，爱情是过程：张小娴《面包树上的女人》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3D9A" w:rsidRPr="007C3D9A" w:rsidRDefault="007C3D9A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读秀</w:t>
            </w:r>
            <w:r w:rsidR="00B5722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学术搜索</w:t>
            </w: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文献传递</w:t>
            </w:r>
          </w:p>
        </w:tc>
      </w:tr>
      <w:tr w:rsidR="00B57225" w:rsidRPr="007C3D9A" w:rsidTr="00B57225">
        <w:trPr>
          <w:trHeight w:val="402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57225" w:rsidRPr="007C3D9A" w:rsidRDefault="00B57225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B57225" w:rsidRPr="007C3D9A" w:rsidRDefault="00B57225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用另一个角度来看婚娴：老舍《离婚》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57225" w:rsidRDefault="00B57225" w:rsidP="00B57225">
            <w:pPr>
              <w:jc w:val="center"/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读秀</w:t>
            </w:r>
            <w:r w:rsidRPr="0069369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学术搜索</w:t>
            </w: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文献传递</w:t>
            </w:r>
          </w:p>
        </w:tc>
      </w:tr>
      <w:tr w:rsidR="00B57225" w:rsidRPr="007C3D9A" w:rsidTr="00B57225">
        <w:trPr>
          <w:trHeight w:val="402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57225" w:rsidRPr="007C3D9A" w:rsidRDefault="00B57225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B57225" w:rsidRPr="007C3D9A" w:rsidRDefault="00B57225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从“黑暗意识”中苏醒：翟永明《女人》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57225" w:rsidRDefault="00B57225" w:rsidP="00B57225">
            <w:pPr>
              <w:jc w:val="center"/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读秀</w:t>
            </w:r>
            <w:r w:rsidRPr="0069369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学术搜索</w:t>
            </w: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文献传递</w:t>
            </w:r>
          </w:p>
        </w:tc>
      </w:tr>
      <w:tr w:rsidR="00B57225" w:rsidRPr="007C3D9A" w:rsidTr="00B57225">
        <w:trPr>
          <w:trHeight w:val="402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57225" w:rsidRPr="007C3D9A" w:rsidRDefault="00B57225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B57225" w:rsidRPr="007C3D9A" w:rsidRDefault="00B57225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爱，我们曾共同拥有：叶芝《当你老了》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57225" w:rsidRDefault="00B57225" w:rsidP="00B57225">
            <w:pPr>
              <w:jc w:val="center"/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读秀</w:t>
            </w:r>
            <w:r w:rsidRPr="0069369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学术搜索</w:t>
            </w: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文献传递</w:t>
            </w:r>
          </w:p>
        </w:tc>
      </w:tr>
      <w:tr w:rsidR="00B57225" w:rsidRPr="007C3D9A" w:rsidTr="00B57225">
        <w:trPr>
          <w:trHeight w:val="402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57225" w:rsidRPr="007C3D9A" w:rsidRDefault="00B57225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B57225" w:rsidRPr="007C3D9A" w:rsidRDefault="00B57225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《课堂评估：一种简明的方法》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57225" w:rsidRDefault="00B57225" w:rsidP="00B57225">
            <w:pPr>
              <w:jc w:val="center"/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读秀</w:t>
            </w:r>
            <w:r w:rsidRPr="0069369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学术搜索</w:t>
            </w: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文献传递</w:t>
            </w:r>
          </w:p>
        </w:tc>
      </w:tr>
      <w:tr w:rsidR="00B57225" w:rsidRPr="007C3D9A" w:rsidTr="00B57225">
        <w:trPr>
          <w:trHeight w:val="402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57225" w:rsidRPr="007C3D9A" w:rsidRDefault="00B57225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B57225" w:rsidRPr="007C3D9A" w:rsidRDefault="00B57225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《给教师的建议》霍姆林斯基著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57225" w:rsidRDefault="00B57225" w:rsidP="00B57225">
            <w:pPr>
              <w:jc w:val="center"/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读秀</w:t>
            </w:r>
            <w:r w:rsidRPr="0069369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学术搜索</w:t>
            </w: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文献传递</w:t>
            </w:r>
          </w:p>
        </w:tc>
      </w:tr>
      <w:tr w:rsidR="00B57225" w:rsidRPr="007C3D9A" w:rsidTr="00B57225">
        <w:trPr>
          <w:trHeight w:val="402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B57225" w:rsidRPr="007C3D9A" w:rsidRDefault="00B57225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649" w:type="dxa"/>
            <w:shd w:val="clear" w:color="auto" w:fill="auto"/>
            <w:noWrap/>
            <w:vAlign w:val="center"/>
            <w:hideMark/>
          </w:tcPr>
          <w:p w:rsidR="00B57225" w:rsidRPr="007C3D9A" w:rsidRDefault="00B57225" w:rsidP="00B57225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《教学机智——教育智慧的意蕴》范梅南（加））著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57225" w:rsidRDefault="00B57225" w:rsidP="00B57225">
            <w:pPr>
              <w:jc w:val="center"/>
            </w:pP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读秀</w:t>
            </w:r>
            <w:r w:rsidRPr="0069369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学术搜索</w:t>
            </w:r>
            <w:r w:rsidRPr="007C3D9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文献传递</w:t>
            </w:r>
          </w:p>
        </w:tc>
      </w:tr>
    </w:tbl>
    <w:p w:rsidR="007C3D9A" w:rsidRPr="00422F89" w:rsidRDefault="007C3D9A" w:rsidP="00422F89">
      <w:pPr>
        <w:pStyle w:val="a5"/>
        <w:shd w:val="clear" w:color="auto" w:fill="FFFFFF"/>
        <w:spacing w:before="0" w:beforeAutospacing="0" w:after="0" w:afterAutospacing="0" w:line="375" w:lineRule="atLeast"/>
        <w:ind w:firstLineChars="200" w:firstLine="640"/>
        <w:rPr>
          <w:rFonts w:asciiTheme="minorEastAsia" w:eastAsiaTheme="minorEastAsia" w:hAnsiTheme="minorEastAsia" w:hint="eastAsia"/>
          <w:color w:val="333333"/>
          <w:sz w:val="32"/>
          <w:szCs w:val="32"/>
        </w:rPr>
      </w:pPr>
    </w:p>
    <w:sectPr w:rsidR="007C3D9A" w:rsidRPr="00422F89" w:rsidSect="00035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11D" w:rsidRDefault="00BF111D" w:rsidP="004958C8">
      <w:r>
        <w:separator/>
      </w:r>
    </w:p>
  </w:endnote>
  <w:endnote w:type="continuationSeparator" w:id="0">
    <w:p w:rsidR="00BF111D" w:rsidRDefault="00BF111D" w:rsidP="0049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11D" w:rsidRDefault="00BF111D" w:rsidP="004958C8">
      <w:r>
        <w:separator/>
      </w:r>
    </w:p>
  </w:footnote>
  <w:footnote w:type="continuationSeparator" w:id="0">
    <w:p w:rsidR="00BF111D" w:rsidRDefault="00BF111D" w:rsidP="00495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58C8"/>
    <w:rsid w:val="00035CE8"/>
    <w:rsid w:val="0009736F"/>
    <w:rsid w:val="00120753"/>
    <w:rsid w:val="002D369A"/>
    <w:rsid w:val="00305648"/>
    <w:rsid w:val="003B58AE"/>
    <w:rsid w:val="00422F89"/>
    <w:rsid w:val="004958C8"/>
    <w:rsid w:val="004B2647"/>
    <w:rsid w:val="0061029C"/>
    <w:rsid w:val="007B30DE"/>
    <w:rsid w:val="007C3D9A"/>
    <w:rsid w:val="008F1A2D"/>
    <w:rsid w:val="008F1ADD"/>
    <w:rsid w:val="00993C02"/>
    <w:rsid w:val="00B23E0C"/>
    <w:rsid w:val="00B57225"/>
    <w:rsid w:val="00BB5DC9"/>
    <w:rsid w:val="00BB7AD0"/>
    <w:rsid w:val="00BE18CE"/>
    <w:rsid w:val="00BF111D"/>
    <w:rsid w:val="00C602FD"/>
    <w:rsid w:val="00C96035"/>
    <w:rsid w:val="00D9326F"/>
    <w:rsid w:val="00EE3F0A"/>
    <w:rsid w:val="00F6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F171D2E-378D-48E8-A868-11B4D4D3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58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5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8C8"/>
    <w:rPr>
      <w:sz w:val="18"/>
      <w:szCs w:val="18"/>
    </w:rPr>
  </w:style>
  <w:style w:type="paragraph" w:styleId="a5">
    <w:name w:val="Normal (Web)"/>
    <w:basedOn w:val="a"/>
    <w:uiPriority w:val="99"/>
    <w:unhideWhenUsed/>
    <w:rsid w:val="004958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23E0C"/>
    <w:rPr>
      <w:b/>
      <w:bCs/>
    </w:rPr>
  </w:style>
  <w:style w:type="character" w:customStyle="1" w:styleId="apple-converted-space">
    <w:name w:val="apple-converted-space"/>
    <w:basedOn w:val="a0"/>
    <w:rsid w:val="00B23E0C"/>
  </w:style>
  <w:style w:type="paragraph" w:styleId="a7">
    <w:name w:val="Balloon Text"/>
    <w:basedOn w:val="a"/>
    <w:link w:val="Char1"/>
    <w:uiPriority w:val="99"/>
    <w:semiHidden/>
    <w:unhideWhenUsed/>
    <w:rsid w:val="007B30D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B30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2344">
                  <w:marLeft w:val="419"/>
                  <w:marRight w:val="0"/>
                  <w:marTop w:val="251"/>
                  <w:marBottom w:val="167"/>
                  <w:divBdr>
                    <w:top w:val="dashed" w:sz="6" w:space="0" w:color="737373"/>
                    <w:left w:val="dashed" w:sz="6" w:space="0" w:color="737373"/>
                    <w:bottom w:val="dashed" w:sz="6" w:space="0" w:color="737373"/>
                    <w:right w:val="dashed" w:sz="6" w:space="0" w:color="737373"/>
                  </w:divBdr>
                  <w:divsChild>
                    <w:div w:id="1027562620">
                      <w:marLeft w:val="4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1836</TotalTime>
  <Pages>4</Pages>
  <Words>450</Words>
  <Characters>2569</Characters>
  <Application>Microsoft Office Word</Application>
  <DocSecurity>0</DocSecurity>
  <Lines>21</Lines>
  <Paragraphs>6</Paragraphs>
  <ScaleCrop>false</ScaleCrop>
  <Company>Microsoft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Reading Guide</cp:lastModifiedBy>
  <cp:revision>10</cp:revision>
  <cp:lastPrinted>2016-10-09T06:45:00Z</cp:lastPrinted>
  <dcterms:created xsi:type="dcterms:W3CDTF">2016-08-24T01:32:00Z</dcterms:created>
  <dcterms:modified xsi:type="dcterms:W3CDTF">2016-10-09T06:46:00Z</dcterms:modified>
</cp:coreProperties>
</file>