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B7" w:rsidRPr="00885DE5" w:rsidRDefault="00F25F72" w:rsidP="00D544B7">
      <w:pPr>
        <w:widowControl/>
        <w:shd w:val="clear" w:color="auto" w:fill="FFFFFF"/>
        <w:jc w:val="center"/>
        <w:outlineLvl w:val="0"/>
        <w:rPr>
          <w:rFonts w:ascii="方正小标宋简体" w:eastAsia="方正小标宋简体" w:hAnsiTheme="majorEastAsia" w:cs="Arial"/>
          <w:sz w:val="36"/>
          <w:szCs w:val="36"/>
        </w:rPr>
      </w:pPr>
      <w:r w:rsidRPr="00885DE5">
        <w:rPr>
          <w:rFonts w:ascii="方正小标宋简体" w:eastAsia="方正小标宋简体" w:hAnsiTheme="majorEastAsia" w:cs="Arial" w:hint="eastAsia"/>
          <w:sz w:val="36"/>
          <w:szCs w:val="36"/>
        </w:rPr>
        <w:t>郑州大学工会西亚斯国际学院委员会</w:t>
      </w:r>
    </w:p>
    <w:p w:rsidR="00C8513C" w:rsidRPr="00885DE5" w:rsidRDefault="00C8513C" w:rsidP="00D544B7">
      <w:pPr>
        <w:widowControl/>
        <w:shd w:val="clear" w:color="auto" w:fill="FFFFFF"/>
        <w:jc w:val="center"/>
        <w:outlineLvl w:val="0"/>
        <w:rPr>
          <w:rFonts w:ascii="方正小标宋简体" w:eastAsia="方正小标宋简体" w:hAnsiTheme="majorEastAsia" w:cs="Arial"/>
          <w:bCs/>
          <w:spacing w:val="15"/>
          <w:kern w:val="36"/>
          <w:sz w:val="36"/>
          <w:szCs w:val="36"/>
        </w:rPr>
      </w:pPr>
      <w:r w:rsidRPr="00885DE5">
        <w:rPr>
          <w:rFonts w:ascii="方正小标宋简体" w:eastAsia="方正小标宋简体" w:hAnsiTheme="majorEastAsia" w:cs="Arial" w:hint="eastAsia"/>
          <w:bCs/>
          <w:spacing w:val="15"/>
          <w:kern w:val="36"/>
          <w:sz w:val="36"/>
          <w:szCs w:val="36"/>
        </w:rPr>
        <w:t>教职工文体协会管理办法</w:t>
      </w:r>
    </w:p>
    <w:p w:rsidR="00D90203" w:rsidRPr="00C31F1D" w:rsidRDefault="00D90203" w:rsidP="00F20015">
      <w:pPr>
        <w:widowControl/>
        <w:spacing w:line="600" w:lineRule="atLeast"/>
        <w:jc w:val="center"/>
        <w:rPr>
          <w:rFonts w:ascii="宋体" w:eastAsia="宋体" w:hAnsi="宋体" w:cs="Arial"/>
          <w:color w:val="170301"/>
          <w:kern w:val="0"/>
          <w:sz w:val="32"/>
          <w:szCs w:val="32"/>
        </w:rPr>
      </w:pPr>
    </w:p>
    <w:p w:rsidR="00537215" w:rsidRPr="00C31F1D" w:rsidRDefault="00C8513C" w:rsidP="00C31F1D">
      <w:pPr>
        <w:widowControl/>
        <w:spacing w:line="600" w:lineRule="atLeast"/>
        <w:jc w:val="center"/>
        <w:rPr>
          <w:rFonts w:ascii="宋体" w:eastAsia="宋体" w:hAnsi="宋体" w:cs="Arial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第一章　总　则</w:t>
      </w:r>
    </w:p>
    <w:p w:rsidR="00D33C8D" w:rsidRPr="00C31F1D" w:rsidRDefault="00C8513C" w:rsidP="00135A36">
      <w:pPr>
        <w:widowControl/>
        <w:spacing w:line="600" w:lineRule="atLeas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第一条　为了丰富和活跃教职工业余文化生活，</w:t>
      </w:r>
      <w:r w:rsidR="00F25F72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增强教职工</w:t>
      </w:r>
      <w:bookmarkStart w:id="0" w:name="_GoBack"/>
      <w:bookmarkEnd w:id="0"/>
      <w:r w:rsidR="00F25F72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的凝聚力和团队精神，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营造和谐健康的校园文化，</w:t>
      </w:r>
      <w:r w:rsidR="00F25F72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推动和规范教职工文体协会建设,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特制定《</w:t>
      </w:r>
      <w:r w:rsidR="00F25F72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郑州大学工会西亚斯国际学院委员会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教职工文体协会管理办法》。</w:t>
      </w:r>
    </w:p>
    <w:p w:rsidR="00D33C8D" w:rsidRPr="00C31F1D" w:rsidRDefault="00C8513C" w:rsidP="00135A36">
      <w:pPr>
        <w:widowControl/>
        <w:spacing w:line="600" w:lineRule="atLeas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第二条　教职工文体协会是在学校党</w:t>
      </w:r>
      <w:r w:rsidR="00F25F72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政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领导下，在学校工会具体指导下，由教职工自愿组建的群众性文</w:t>
      </w:r>
      <w:r w:rsidR="00415193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化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体</w:t>
      </w:r>
      <w:r w:rsidR="00415193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育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活动组织。</w:t>
      </w:r>
    </w:p>
    <w:p w:rsidR="00D33C8D" w:rsidRPr="00C31F1D" w:rsidRDefault="00C8513C" w:rsidP="00135A36">
      <w:pPr>
        <w:widowControl/>
        <w:spacing w:line="600" w:lineRule="atLeas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第三条　教职工文体协会以各种不同的活动形式组建，以活跃教职工业余文化生活为目的，充分吸收具有共同</w:t>
      </w:r>
      <w:r w:rsidR="000554B1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兴趣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的教职工参加，是非营利的群众组织。</w:t>
      </w:r>
    </w:p>
    <w:p w:rsidR="00D33C8D" w:rsidRPr="00C31F1D" w:rsidRDefault="00C8513C" w:rsidP="00366B52">
      <w:pPr>
        <w:widowControl/>
        <w:spacing w:line="600" w:lineRule="atLeast"/>
        <w:jc w:val="center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第二章　协会的组建</w:t>
      </w:r>
    </w:p>
    <w:p w:rsidR="00D33C8D" w:rsidRPr="00C31F1D" w:rsidRDefault="00C8513C" w:rsidP="00135A36">
      <w:pPr>
        <w:widowControl/>
        <w:spacing w:line="600" w:lineRule="atLeas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 xml:space="preserve">第四条　</w:t>
      </w:r>
      <w:r w:rsidR="00364C01" w:rsidRPr="00C31F1D">
        <w:rPr>
          <w:rFonts w:ascii="宋体" w:eastAsia="宋体" w:hAnsi="宋体" w:cs="Arial" w:hint="eastAsia"/>
          <w:sz w:val="32"/>
          <w:szCs w:val="32"/>
        </w:rPr>
        <w:t>教</w:t>
      </w:r>
      <w:r w:rsidR="00415193" w:rsidRPr="00C31F1D">
        <w:rPr>
          <w:rFonts w:ascii="宋体" w:eastAsia="宋体" w:hAnsi="宋体" w:cs="Arial" w:hint="eastAsia"/>
          <w:sz w:val="32"/>
          <w:szCs w:val="32"/>
        </w:rPr>
        <w:t>职工</w:t>
      </w:r>
      <w:r w:rsidR="00364C01" w:rsidRPr="00C31F1D">
        <w:rPr>
          <w:rFonts w:ascii="宋体" w:eastAsia="宋体" w:hAnsi="宋体" w:cs="Arial" w:hint="eastAsia"/>
          <w:sz w:val="32"/>
          <w:szCs w:val="32"/>
        </w:rPr>
        <w:t>文体协会是有共同爱好的教职工</w:t>
      </w:r>
      <w:r w:rsidR="00364C01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倡议筹备，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经学校工会审核同意后，通过民主方式组建成立。</w:t>
      </w:r>
    </w:p>
    <w:p w:rsidR="00D33C8D" w:rsidRPr="00C31F1D" w:rsidRDefault="00C8513C" w:rsidP="00135A36">
      <w:pPr>
        <w:widowControl/>
        <w:spacing w:line="600" w:lineRule="atLeas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第五条　协会成立的程序及其条件</w:t>
      </w:r>
      <w:r w:rsidR="00A55CC7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。</w:t>
      </w:r>
    </w:p>
    <w:p w:rsidR="00D33C8D" w:rsidRPr="00C31F1D" w:rsidRDefault="00C8513C" w:rsidP="00135A36">
      <w:pPr>
        <w:widowControl/>
        <w:spacing w:line="600" w:lineRule="atLeas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1、协会活动内容要积极健康，有利于教职工娱乐身心和增强体质。</w:t>
      </w:r>
    </w:p>
    <w:p w:rsidR="00D33C8D" w:rsidRPr="00C31F1D" w:rsidRDefault="00C8513C" w:rsidP="00135A36">
      <w:pPr>
        <w:widowControl/>
        <w:spacing w:line="600" w:lineRule="atLeas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2、组建协会要向学校工会提出书面申请，经批准后方可成立。</w:t>
      </w:r>
    </w:p>
    <w:p w:rsidR="00D33C8D" w:rsidRPr="00C31F1D" w:rsidRDefault="00C8513C" w:rsidP="00135A36">
      <w:pPr>
        <w:widowControl/>
        <w:spacing w:line="600" w:lineRule="atLeas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lastRenderedPageBreak/>
        <w:t>3、协会</w:t>
      </w:r>
      <w:r w:rsidR="00415193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要制定相应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的规章制度并报校工会审核。</w:t>
      </w:r>
    </w:p>
    <w:p w:rsidR="00D33C8D" w:rsidRPr="00C31F1D" w:rsidRDefault="00C8513C" w:rsidP="00135A36">
      <w:pPr>
        <w:widowControl/>
        <w:spacing w:line="600" w:lineRule="atLeas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4、</w:t>
      </w:r>
      <w:r w:rsidR="00582241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协会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的活动经费要有专人管理，并做到账目清楚。</w:t>
      </w:r>
    </w:p>
    <w:p w:rsidR="00D33C8D" w:rsidRPr="00C31F1D" w:rsidRDefault="00C8513C" w:rsidP="00135A36">
      <w:pPr>
        <w:widowControl/>
        <w:spacing w:line="600" w:lineRule="atLeas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5</w:t>
      </w:r>
      <w:r w:rsidR="00A661D3" w:rsidRPr="00A661D3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、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协会要面向全校教职工，发起时人员不得少于20人。</w:t>
      </w:r>
    </w:p>
    <w:p w:rsidR="00EA701C" w:rsidRPr="00C31F1D" w:rsidRDefault="00C8513C" w:rsidP="00135A36">
      <w:pPr>
        <w:widowControl/>
        <w:spacing w:line="600" w:lineRule="atLeast"/>
        <w:ind w:firstLineChars="200" w:firstLine="640"/>
        <w:jc w:val="left"/>
        <w:rPr>
          <w:rFonts w:ascii="宋体" w:eastAsia="宋体" w:hAnsi="宋体" w:cs="Arial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第六条　协会</w:t>
      </w:r>
      <w:r w:rsidR="00EA701C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规章</w:t>
      </w:r>
      <w:r w:rsidR="00415193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制度</w:t>
      </w:r>
      <w:r w:rsidR="007B3D8D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的内容</w:t>
      </w:r>
      <w:r w:rsidR="00A55CC7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。</w:t>
      </w:r>
    </w:p>
    <w:p w:rsidR="00D33C8D" w:rsidRPr="00C31F1D" w:rsidRDefault="00C8513C" w:rsidP="00F2001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1、教职工文体协会的名称。</w:t>
      </w:r>
    </w:p>
    <w:p w:rsidR="00D33C8D" w:rsidRPr="00C31F1D" w:rsidRDefault="00C8513C" w:rsidP="00F2001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2、协会的组织机构</w:t>
      </w:r>
      <w:r w:rsidR="007B3D8D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与具体分工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。</w:t>
      </w:r>
    </w:p>
    <w:p w:rsidR="00D33C8D" w:rsidRPr="00C31F1D" w:rsidRDefault="007B3D8D" w:rsidP="00F2001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3、</w:t>
      </w:r>
      <w:r w:rsidR="00C8513C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协会活动的形式、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时间场地安排、</w:t>
      </w:r>
      <w:r w:rsidR="00C8513C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组织纪律。</w:t>
      </w:r>
    </w:p>
    <w:p w:rsidR="00D33C8D" w:rsidRPr="00C31F1D" w:rsidRDefault="00EC7DE0" w:rsidP="00F2001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4</w:t>
      </w:r>
      <w:r w:rsidR="00C8513C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、经费的来源渠道和使用范围。</w:t>
      </w:r>
    </w:p>
    <w:p w:rsidR="00D33C8D" w:rsidRPr="00C31F1D" w:rsidRDefault="00C8513C" w:rsidP="00366B52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第三章　协会</w:t>
      </w:r>
      <w:r w:rsidR="00415193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会员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和负责人</w:t>
      </w:r>
    </w:p>
    <w:p w:rsidR="00D33C8D" w:rsidRPr="00C31F1D" w:rsidRDefault="00C8513C" w:rsidP="00F2001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第七条　协会的会员条件</w:t>
      </w:r>
      <w:r w:rsidR="00A55CC7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。</w:t>
      </w:r>
    </w:p>
    <w:p w:rsidR="00D33C8D" w:rsidRPr="00C31F1D" w:rsidRDefault="00C8513C" w:rsidP="00F2001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1、会员应是本校在职</w:t>
      </w:r>
      <w:r w:rsidR="00875E8C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教职工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。</w:t>
      </w:r>
    </w:p>
    <w:p w:rsidR="00D33C8D" w:rsidRPr="00C31F1D" w:rsidRDefault="00C8513C" w:rsidP="00F2001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2、遵守法律和学校的规章制度，维护学校的整体利益。</w:t>
      </w:r>
    </w:p>
    <w:p w:rsidR="00D33C8D" w:rsidRPr="00C31F1D" w:rsidRDefault="00EA701C" w:rsidP="00F2001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3</w:t>
      </w:r>
      <w:r w:rsidR="00C8513C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、服从协会的管理，履行会员的义务。</w:t>
      </w:r>
    </w:p>
    <w:p w:rsidR="00D33C8D" w:rsidRPr="00C31F1D" w:rsidRDefault="00C8513C" w:rsidP="00F2001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第八条　协会负责人的产生和要求</w:t>
      </w:r>
      <w:r w:rsidR="00A55CC7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。</w:t>
      </w:r>
    </w:p>
    <w:p w:rsidR="00D33C8D" w:rsidRPr="00C31F1D" w:rsidRDefault="00C8513C" w:rsidP="00F2001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1、协会设会长，较大的协会设副会长若干人。会长负责协会的日常管理。</w:t>
      </w:r>
    </w:p>
    <w:p w:rsidR="00D33C8D" w:rsidRPr="00C31F1D" w:rsidRDefault="00C8513C" w:rsidP="00F2001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2、协会会长、副会长必须由协会成员或代表选举产生，原则上每三年改选一次，可连任。</w:t>
      </w:r>
    </w:p>
    <w:p w:rsidR="00D33C8D" w:rsidRPr="00C31F1D" w:rsidRDefault="00C8513C" w:rsidP="00F2001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3、协会会长、副会长应具有较强的组织能力和责任心，有相关方面特长，热心协会工作，乐于为大家服务。</w:t>
      </w:r>
    </w:p>
    <w:p w:rsidR="00D33C8D" w:rsidRPr="00C31F1D" w:rsidRDefault="00C8513C" w:rsidP="00F20015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4、群众基础好，善于团结广大教职工。</w:t>
      </w:r>
    </w:p>
    <w:p w:rsidR="00D33C8D" w:rsidRPr="00C31F1D" w:rsidRDefault="00C8513C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第九条</w:t>
      </w:r>
      <w:r w:rsidR="00EC7DE0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 xml:space="preserve"> 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协会</w:t>
      </w:r>
      <w:r w:rsidR="00B4572B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会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员的权利</w:t>
      </w:r>
      <w:r w:rsidR="00A55CC7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。</w:t>
      </w:r>
    </w:p>
    <w:p w:rsidR="00D33C8D" w:rsidRPr="00C31F1D" w:rsidRDefault="00C8513C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lastRenderedPageBreak/>
        <w:t>1、有选举权和被选举权。</w:t>
      </w:r>
    </w:p>
    <w:p w:rsidR="00D33C8D" w:rsidRPr="00C31F1D" w:rsidRDefault="00C8513C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2、有工作建议权、策划权。</w:t>
      </w:r>
    </w:p>
    <w:p w:rsidR="00D33C8D" w:rsidRPr="00C31F1D" w:rsidRDefault="00C8513C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3、有权参加协会各项活动，有权监督协会经费的使用。</w:t>
      </w:r>
    </w:p>
    <w:p w:rsidR="00D33C8D" w:rsidRPr="00C31F1D" w:rsidRDefault="00C8513C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 xml:space="preserve">第十条　</w:t>
      </w:r>
      <w:r w:rsidR="008A28E8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教职工文体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协会会员的义务</w:t>
      </w:r>
      <w:r w:rsidR="00A55CC7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。</w:t>
      </w:r>
    </w:p>
    <w:p w:rsidR="00D33C8D" w:rsidRPr="00C31F1D" w:rsidRDefault="00C8513C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1、认真执行协会的决定，积极参加协会的活动。</w:t>
      </w:r>
    </w:p>
    <w:p w:rsidR="00D33C8D" w:rsidRPr="00C31F1D" w:rsidRDefault="00C8513C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2、认真完成协会交给的任务，主动向协会负责人提出建议和意见。</w:t>
      </w:r>
    </w:p>
    <w:p w:rsidR="00D33C8D" w:rsidRPr="00C31F1D" w:rsidRDefault="00C8513C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3、按时交纳会费</w:t>
      </w:r>
      <w:r w:rsidR="00614EC2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。</w:t>
      </w:r>
      <w:r w:rsidR="00364C01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经会员同意，</w:t>
      </w:r>
      <w:r w:rsidR="00D342D7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会费每年</w:t>
      </w:r>
      <w:r w:rsidR="00D544B7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每人</w:t>
      </w:r>
      <w:r w:rsidR="00D342D7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不得超过100元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。</w:t>
      </w:r>
    </w:p>
    <w:p w:rsidR="00D33C8D" w:rsidRPr="00C31F1D" w:rsidRDefault="00C8513C" w:rsidP="00366B52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 xml:space="preserve">第四章　</w:t>
      </w:r>
      <w:r w:rsidR="008A28E8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教职工文体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协会的管理</w:t>
      </w:r>
    </w:p>
    <w:p w:rsidR="00D33C8D" w:rsidRPr="00C31F1D" w:rsidRDefault="00C8513C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第十一条　每个协会成员必须办理入会手续，填写入会登记表，报校工会备案。</w:t>
      </w:r>
    </w:p>
    <w:p w:rsidR="00D33C8D" w:rsidRPr="00C31F1D" w:rsidRDefault="00C8513C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第十二条 各协会每年应召开全体</w:t>
      </w:r>
      <w:r w:rsidR="000158AF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会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员会议，</w:t>
      </w:r>
      <w:r w:rsidR="00A55CC7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通过</w:t>
      </w:r>
      <w:r w:rsidR="000158AF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学年</w:t>
      </w:r>
      <w:r w:rsidR="00B4572B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活动计划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，通报经费使用情况。</w:t>
      </w:r>
    </w:p>
    <w:p w:rsidR="00D33C8D" w:rsidRPr="00C31F1D" w:rsidRDefault="00C8513C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第十三条　教职工文体协会的活动</w:t>
      </w:r>
      <w:r w:rsidR="00A55CC7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。</w:t>
      </w:r>
    </w:p>
    <w:p w:rsidR="00D33C8D" w:rsidRPr="00C31F1D" w:rsidRDefault="00C8513C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1、协会要广泛吸收具有共同爱好的教职工参加，积极主动地开展活动。</w:t>
      </w:r>
    </w:p>
    <w:p w:rsidR="00D33C8D" w:rsidRPr="00C31F1D" w:rsidRDefault="00C8513C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2、</w:t>
      </w:r>
      <w:r w:rsidR="008A28E8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协会以组织教职工日常活动为主，并积极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协助学校</w:t>
      </w:r>
      <w:r w:rsidR="00B4572B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及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工会组织开展教职工活动，对教职工的相关活动进行指导。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br/>
      </w:r>
      <w:r w:rsidR="00EC7DE0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 xml:space="preserve">    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第十四条 教职工文体协会经费的管理</w:t>
      </w:r>
    </w:p>
    <w:p w:rsidR="00D33C8D" w:rsidRPr="00C31F1D" w:rsidRDefault="00C8513C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1、协会的会费和自筹经费由协会自主管理，经费收支应符合财务管理要求，定期向会员公布。</w:t>
      </w:r>
    </w:p>
    <w:p w:rsidR="00D33C8D" w:rsidRPr="00C31F1D" w:rsidRDefault="00C8513C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lastRenderedPageBreak/>
        <w:t>2、校工会每年根据协会工作开展情况，支持协会一定的活动经费。不能正常开展工作的协会，不给予经费支持。</w:t>
      </w:r>
    </w:p>
    <w:p w:rsidR="00D33C8D" w:rsidRPr="00C31F1D" w:rsidRDefault="00C8513C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3、</w:t>
      </w:r>
      <w:r w:rsidR="00D544B7" w:rsidRPr="00C31F1D">
        <w:rPr>
          <w:rFonts w:ascii="宋体" w:eastAsia="宋体" w:hAnsi="宋体" w:cs="Arial" w:hint="eastAsia"/>
          <w:sz w:val="32"/>
          <w:szCs w:val="32"/>
        </w:rPr>
        <w:t>协会承办全校性的</w:t>
      </w:r>
      <w:r w:rsidR="000158AF" w:rsidRPr="00C31F1D">
        <w:rPr>
          <w:rFonts w:ascii="宋体" w:eastAsia="宋体" w:hAnsi="宋体" w:cs="Arial" w:hint="eastAsia"/>
          <w:sz w:val="32"/>
          <w:szCs w:val="32"/>
        </w:rPr>
        <w:t>活动</w:t>
      </w:r>
      <w:r w:rsidR="00D544B7" w:rsidRPr="00C31F1D">
        <w:rPr>
          <w:rFonts w:ascii="宋体" w:eastAsia="宋体" w:hAnsi="宋体" w:cs="Arial" w:hint="eastAsia"/>
          <w:sz w:val="32"/>
          <w:szCs w:val="32"/>
        </w:rPr>
        <w:t>或代表学校外出比赛，需提前提出预算申请，经报学校批准后提供必要的经费。活动结束后，按财务管理规定，及时办理报销手续。</w:t>
      </w:r>
    </w:p>
    <w:p w:rsidR="00D33C8D" w:rsidRPr="00C31F1D" w:rsidRDefault="00C8513C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第十五条</w:t>
      </w:r>
      <w:r w:rsidR="00EC7DE0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 xml:space="preserve"> </w:t>
      </w:r>
      <w:r w:rsidR="00F37A7A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教职工文体协会学年考核</w:t>
      </w:r>
      <w:r w:rsidR="00A55CC7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。</w:t>
      </w:r>
    </w:p>
    <w:p w:rsidR="00D33C8D" w:rsidRPr="00C31F1D" w:rsidRDefault="002E2184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sz w:val="32"/>
          <w:szCs w:val="32"/>
        </w:rPr>
      </w:pPr>
      <w:r w:rsidRPr="00C31F1D">
        <w:rPr>
          <w:rFonts w:ascii="宋体" w:eastAsia="宋体" w:hAnsi="宋体" w:cs="Arial" w:hint="eastAsia"/>
          <w:sz w:val="32"/>
          <w:szCs w:val="32"/>
        </w:rPr>
        <w:t>协会</w:t>
      </w:r>
      <w:r w:rsidR="0080233B" w:rsidRPr="00C31F1D">
        <w:rPr>
          <w:rFonts w:ascii="宋体" w:eastAsia="宋体" w:hAnsi="宋体" w:cs="Arial" w:hint="eastAsia"/>
          <w:sz w:val="32"/>
          <w:szCs w:val="32"/>
        </w:rPr>
        <w:t>需认真填写《郑州大学西亚斯国际学院教工文体协会自评表》，并</w:t>
      </w:r>
      <w:r w:rsidRPr="00C31F1D">
        <w:rPr>
          <w:rFonts w:ascii="宋体" w:eastAsia="宋体" w:hAnsi="宋体" w:cs="Arial" w:hint="eastAsia"/>
          <w:sz w:val="32"/>
          <w:szCs w:val="32"/>
        </w:rPr>
        <w:t>于每年6月20日前向校工会提交以下材料：</w:t>
      </w:r>
    </w:p>
    <w:p w:rsidR="00D33C8D" w:rsidRPr="00C31F1D" w:rsidRDefault="002E2184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sz w:val="32"/>
          <w:szCs w:val="32"/>
        </w:rPr>
      </w:pPr>
      <w:r w:rsidRPr="00C31F1D">
        <w:rPr>
          <w:rFonts w:ascii="宋体" w:eastAsia="宋体" w:hAnsi="宋体" w:cs="Arial" w:hint="eastAsia"/>
          <w:sz w:val="32"/>
          <w:szCs w:val="32"/>
        </w:rPr>
        <w:t>1</w:t>
      </w:r>
      <w:r w:rsidR="00B4572B" w:rsidRPr="00C31F1D">
        <w:rPr>
          <w:rFonts w:ascii="宋体" w:eastAsia="宋体" w:hAnsi="宋体" w:cs="Arial" w:hint="eastAsia"/>
          <w:sz w:val="32"/>
          <w:szCs w:val="32"/>
        </w:rPr>
        <w:t>、学年活动</w:t>
      </w:r>
      <w:r w:rsidRPr="00C31F1D">
        <w:rPr>
          <w:rFonts w:ascii="宋体" w:eastAsia="宋体" w:hAnsi="宋体" w:cs="Arial" w:hint="eastAsia"/>
          <w:sz w:val="32"/>
          <w:szCs w:val="32"/>
        </w:rPr>
        <w:t>总结</w:t>
      </w:r>
      <w:r w:rsidR="00EC7DE0" w:rsidRPr="00C31F1D">
        <w:rPr>
          <w:rFonts w:ascii="宋体" w:eastAsia="宋体" w:hAnsi="宋体" w:cs="Arial" w:hint="eastAsia"/>
          <w:sz w:val="32"/>
          <w:szCs w:val="32"/>
        </w:rPr>
        <w:t>。</w:t>
      </w:r>
    </w:p>
    <w:p w:rsidR="00D33C8D" w:rsidRPr="00C31F1D" w:rsidRDefault="002E2184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sz w:val="32"/>
          <w:szCs w:val="32"/>
        </w:rPr>
      </w:pPr>
      <w:r w:rsidRPr="00C31F1D">
        <w:rPr>
          <w:rFonts w:ascii="宋体" w:eastAsia="宋体" w:hAnsi="宋体" w:cs="Arial" w:hint="eastAsia"/>
          <w:sz w:val="32"/>
          <w:szCs w:val="32"/>
        </w:rPr>
        <w:t>2、经费的收支使用情况</w:t>
      </w:r>
      <w:r w:rsidR="00EC7DE0" w:rsidRPr="00C31F1D">
        <w:rPr>
          <w:rFonts w:ascii="宋体" w:eastAsia="宋体" w:hAnsi="宋体" w:cs="Arial" w:hint="eastAsia"/>
          <w:sz w:val="32"/>
          <w:szCs w:val="32"/>
        </w:rPr>
        <w:t>。</w:t>
      </w:r>
    </w:p>
    <w:p w:rsidR="00D33C8D" w:rsidRPr="00C31F1D" w:rsidRDefault="002E2184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sz w:val="32"/>
          <w:szCs w:val="32"/>
        </w:rPr>
      </w:pPr>
      <w:r w:rsidRPr="00C31F1D">
        <w:rPr>
          <w:rFonts w:ascii="宋体" w:eastAsia="宋体" w:hAnsi="宋体" w:cs="Arial" w:hint="eastAsia"/>
          <w:sz w:val="32"/>
          <w:szCs w:val="32"/>
        </w:rPr>
        <w:t>3、下学年活动计划</w:t>
      </w:r>
      <w:r w:rsidR="00EC7DE0" w:rsidRPr="00C31F1D">
        <w:rPr>
          <w:rFonts w:ascii="宋体" w:eastAsia="宋体" w:hAnsi="宋体" w:cs="Arial" w:hint="eastAsia"/>
          <w:sz w:val="32"/>
          <w:szCs w:val="32"/>
        </w:rPr>
        <w:t>。</w:t>
      </w:r>
    </w:p>
    <w:p w:rsidR="00D33C8D" w:rsidRPr="00C31F1D" w:rsidRDefault="002E2184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sz w:val="32"/>
          <w:szCs w:val="32"/>
        </w:rPr>
      </w:pPr>
      <w:r w:rsidRPr="00C31F1D">
        <w:rPr>
          <w:rFonts w:ascii="宋体" w:eastAsia="宋体" w:hAnsi="宋体" w:cs="Arial" w:hint="eastAsia"/>
          <w:sz w:val="32"/>
          <w:szCs w:val="32"/>
        </w:rPr>
        <w:t>4、新发展会员与重新登记的会员名单。</w:t>
      </w:r>
    </w:p>
    <w:p w:rsidR="00D33C8D" w:rsidRPr="00C31F1D" w:rsidRDefault="00C628C1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第十六条 协会</w:t>
      </w:r>
      <w:r w:rsidR="00BE3587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表彰与奖励</w:t>
      </w:r>
      <w:r w:rsidR="00A55CC7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。</w:t>
      </w:r>
    </w:p>
    <w:p w:rsidR="00D33C8D" w:rsidRPr="00C31F1D" w:rsidRDefault="0067583E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sz w:val="32"/>
          <w:szCs w:val="32"/>
        </w:rPr>
      </w:pPr>
      <w:r w:rsidRPr="00C31F1D">
        <w:rPr>
          <w:rFonts w:ascii="宋体" w:eastAsia="宋体" w:hAnsi="宋体" w:cs="Arial" w:hint="eastAsia"/>
          <w:sz w:val="32"/>
          <w:szCs w:val="32"/>
        </w:rPr>
        <w:t>经考核，</w:t>
      </w:r>
      <w:r w:rsidR="002E2184" w:rsidRPr="00C31F1D">
        <w:rPr>
          <w:rFonts w:ascii="宋体" w:eastAsia="宋体" w:hAnsi="宋体" w:cs="Arial" w:hint="eastAsia"/>
          <w:sz w:val="32"/>
          <w:szCs w:val="32"/>
        </w:rPr>
        <w:t>对在协会工作中取得显著成绩的集体和个人给予表彰和奖励</w:t>
      </w:r>
      <w:r w:rsidRPr="00C31F1D">
        <w:rPr>
          <w:rFonts w:ascii="宋体" w:eastAsia="宋体" w:hAnsi="宋体" w:cs="Arial" w:hint="eastAsia"/>
          <w:sz w:val="32"/>
          <w:szCs w:val="32"/>
        </w:rPr>
        <w:t>，对不合格的协会，限期整改。</w:t>
      </w:r>
    </w:p>
    <w:p w:rsidR="00D33C8D" w:rsidRPr="00C31F1D" w:rsidRDefault="00C8513C" w:rsidP="00366B52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第五章　附　则</w:t>
      </w:r>
    </w:p>
    <w:p w:rsidR="00D33C8D" w:rsidRPr="00C31F1D" w:rsidRDefault="00C8513C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第十八条　本办法从20</w:t>
      </w:r>
      <w:r w:rsidR="00875E8C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14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年</w:t>
      </w:r>
      <w:r w:rsidR="00875E8C"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9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月1日起实施。</w:t>
      </w:r>
    </w:p>
    <w:p w:rsidR="000235F6" w:rsidRPr="00C31F1D" w:rsidRDefault="00C8513C" w:rsidP="00D33C8D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第十九条　本办法由学校工会负责解释。</w:t>
      </w:r>
    </w:p>
    <w:sectPr w:rsidR="000235F6" w:rsidRPr="00C31F1D" w:rsidSect="003A6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D97" w:rsidRDefault="004E2D97" w:rsidP="00D342D7">
      <w:r>
        <w:separator/>
      </w:r>
    </w:p>
  </w:endnote>
  <w:endnote w:type="continuationSeparator" w:id="1">
    <w:p w:rsidR="004E2D97" w:rsidRDefault="004E2D97" w:rsidP="00D34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D97" w:rsidRDefault="004E2D97" w:rsidP="00D342D7">
      <w:r>
        <w:separator/>
      </w:r>
    </w:p>
  </w:footnote>
  <w:footnote w:type="continuationSeparator" w:id="1">
    <w:p w:rsidR="004E2D97" w:rsidRDefault="004E2D97" w:rsidP="00D34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13C"/>
    <w:rsid w:val="000158AF"/>
    <w:rsid w:val="000235F6"/>
    <w:rsid w:val="000554B1"/>
    <w:rsid w:val="00135A36"/>
    <w:rsid w:val="001B629A"/>
    <w:rsid w:val="002E2184"/>
    <w:rsid w:val="00354A0E"/>
    <w:rsid w:val="00364C01"/>
    <w:rsid w:val="00366B52"/>
    <w:rsid w:val="003A62D7"/>
    <w:rsid w:val="00415193"/>
    <w:rsid w:val="004D25F0"/>
    <w:rsid w:val="004E2D97"/>
    <w:rsid w:val="0051558A"/>
    <w:rsid w:val="00537215"/>
    <w:rsid w:val="00582241"/>
    <w:rsid w:val="005B0A27"/>
    <w:rsid w:val="005E3021"/>
    <w:rsid w:val="00614EC2"/>
    <w:rsid w:val="006541B9"/>
    <w:rsid w:val="0067583E"/>
    <w:rsid w:val="007B3D8D"/>
    <w:rsid w:val="0080233B"/>
    <w:rsid w:val="00815A8F"/>
    <w:rsid w:val="00815C10"/>
    <w:rsid w:val="00875E8C"/>
    <w:rsid w:val="00885DE5"/>
    <w:rsid w:val="008A28E8"/>
    <w:rsid w:val="00947433"/>
    <w:rsid w:val="009C7EA6"/>
    <w:rsid w:val="00A22DD2"/>
    <w:rsid w:val="00A24DB1"/>
    <w:rsid w:val="00A55CC7"/>
    <w:rsid w:val="00A661D3"/>
    <w:rsid w:val="00B206F2"/>
    <w:rsid w:val="00B26A84"/>
    <w:rsid w:val="00B4572B"/>
    <w:rsid w:val="00BE3587"/>
    <w:rsid w:val="00BE3E29"/>
    <w:rsid w:val="00C31F1D"/>
    <w:rsid w:val="00C628C1"/>
    <w:rsid w:val="00C8513C"/>
    <w:rsid w:val="00CE6616"/>
    <w:rsid w:val="00D26535"/>
    <w:rsid w:val="00D33C8D"/>
    <w:rsid w:val="00D342D7"/>
    <w:rsid w:val="00D544B7"/>
    <w:rsid w:val="00D71B0D"/>
    <w:rsid w:val="00D90203"/>
    <w:rsid w:val="00DA46AB"/>
    <w:rsid w:val="00E2665A"/>
    <w:rsid w:val="00E426C1"/>
    <w:rsid w:val="00EA701C"/>
    <w:rsid w:val="00EC7DE0"/>
    <w:rsid w:val="00EE55BF"/>
    <w:rsid w:val="00F170E9"/>
    <w:rsid w:val="00F20015"/>
    <w:rsid w:val="00F25F72"/>
    <w:rsid w:val="00F37A7A"/>
    <w:rsid w:val="00FC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2D7"/>
    <w:rPr>
      <w:sz w:val="18"/>
      <w:szCs w:val="18"/>
    </w:rPr>
  </w:style>
  <w:style w:type="paragraph" w:styleId="a5">
    <w:name w:val="List Paragraph"/>
    <w:basedOn w:val="a"/>
    <w:uiPriority w:val="34"/>
    <w:qFormat/>
    <w:rsid w:val="0053721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2D7"/>
    <w:rPr>
      <w:sz w:val="18"/>
      <w:szCs w:val="18"/>
    </w:rPr>
  </w:style>
  <w:style w:type="paragraph" w:styleId="a5">
    <w:name w:val="List Paragraph"/>
    <w:basedOn w:val="a"/>
    <w:uiPriority w:val="34"/>
    <w:qFormat/>
    <w:rsid w:val="005372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431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39125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98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0" w:color="F8E4E2"/>
                                <w:left w:val="single" w:sz="6" w:space="0" w:color="F8E4E2"/>
                                <w:bottom w:val="single" w:sz="6" w:space="0" w:color="F8E4E2"/>
                                <w:right w:val="single" w:sz="6" w:space="0" w:color="F8E4E2"/>
                              </w:divBdr>
                              <w:divsChild>
                                <w:div w:id="26322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41512">
                                      <w:marLeft w:val="0"/>
                                      <w:marRight w:val="0"/>
                                      <w:marTop w:val="120"/>
                                      <w:marBottom w:val="270"/>
                                      <w:divBdr>
                                        <w:top w:val="single" w:sz="6" w:space="3" w:color="F8E4E2"/>
                                        <w:left w:val="none" w:sz="0" w:space="0" w:color="auto"/>
                                        <w:bottom w:val="single" w:sz="6" w:space="3" w:color="F8E4E2"/>
                                        <w:right w:val="none" w:sz="0" w:space="0" w:color="auto"/>
                                      </w:divBdr>
                                    </w:div>
                                    <w:div w:id="211937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龙帝国精品论坛</cp:lastModifiedBy>
  <cp:revision>25</cp:revision>
  <cp:lastPrinted>2014-08-26T02:43:00Z</cp:lastPrinted>
  <dcterms:created xsi:type="dcterms:W3CDTF">2014-08-19T02:13:00Z</dcterms:created>
  <dcterms:modified xsi:type="dcterms:W3CDTF">2014-09-01T00:40:00Z</dcterms:modified>
</cp:coreProperties>
</file>