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b/>
          <w:sz w:val="2"/>
        </w:rPr>
        <w:pict>
          <v:shape id="_x0000_i1025" o:spt="136" type="#_x0000_t136" style="height:75.75pt;width:411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郑州大学工会西亚斯国际学院委员会文件" style="font-family:方正小标宋简体;font-size:36pt;font-weight:bold;v-text-align:center;"/>
            <w10:wrap type="none"/>
            <w10:anchorlock/>
          </v:shape>
        </w:pict>
      </w:r>
    </w:p>
    <w:p>
      <w:pPr>
        <w:adjustRightInd w:val="0"/>
        <w:snapToGrid w:val="0"/>
        <w:spacing w:line="560" w:lineRule="exact"/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工文〔2016〕2号</w:t>
      </w:r>
    </w:p>
    <w:p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>
        <w:rPr>
          <w:rFonts w:hint="eastAsia" w:ascii="宋体" w:hAnsi="宋体"/>
          <w:b/>
          <w:color w:val="FF0000"/>
          <w:spacing w:val="4"/>
          <w:w w:val="54"/>
          <w:kern w:val="0"/>
          <w:sz w:val="56"/>
          <w:szCs w:val="56"/>
          <w:fitText w:val="8742" w:id="0"/>
        </w:rPr>
        <w:t>—————————————★—————————————</w:t>
      </w:r>
      <w:r>
        <w:rPr>
          <w:rFonts w:hint="eastAsia" w:ascii="宋体" w:hAnsi="宋体"/>
          <w:b/>
          <w:color w:val="FF0000"/>
          <w:spacing w:val="6"/>
          <w:w w:val="54"/>
          <w:kern w:val="0"/>
          <w:sz w:val="56"/>
          <w:szCs w:val="56"/>
          <w:fitText w:val="8742" w:id="0"/>
        </w:rPr>
        <w:t>—</w:t>
      </w:r>
    </w:p>
    <w:p>
      <w:pPr>
        <w:widowControl/>
        <w:spacing w:line="500" w:lineRule="exact"/>
        <w:jc w:val="center"/>
        <w:rPr>
          <w:rFonts w:hint="eastAsia" w:ascii="仿宋_GB2312" w:hAnsi="ˎ̥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ˎ̥" w:hAnsi="ˎ̥" w:cs="宋体"/>
          <w:b/>
          <w:bCs/>
          <w:color w:val="000000"/>
          <w:kern w:val="0"/>
          <w:sz w:val="44"/>
          <w:szCs w:val="44"/>
        </w:rPr>
        <w:t>关于基层工会改选换届的通知</w:t>
      </w:r>
    </w:p>
    <w:p>
      <w:pPr>
        <w:spacing w:line="580" w:lineRule="exact"/>
        <w:rPr>
          <w:rFonts w:ascii="宋体" w:hAnsi="宋体" w:eastAsia="宋体"/>
          <w:sz w:val="32"/>
          <w:szCs w:val="32"/>
        </w:rPr>
      </w:pPr>
    </w:p>
    <w:p>
      <w:pPr>
        <w:spacing w:line="58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各</w:t>
      </w:r>
      <w:r>
        <w:rPr>
          <w:rFonts w:ascii="宋体" w:hAnsi="宋体" w:eastAsia="宋体"/>
          <w:sz w:val="32"/>
          <w:szCs w:val="32"/>
        </w:rPr>
        <w:t>基层工会：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根据《工会法》和</w:t>
      </w:r>
      <w:r>
        <w:rPr>
          <w:rFonts w:hint="eastAsia" w:ascii="宋体" w:hAnsi="宋体" w:eastAsia="宋体"/>
          <w:sz w:val="32"/>
          <w:szCs w:val="32"/>
        </w:rPr>
        <w:t>《中国工会章程》</w:t>
      </w:r>
      <w:r>
        <w:rPr>
          <w:rFonts w:ascii="宋体" w:hAnsi="宋体" w:eastAsia="宋体"/>
          <w:sz w:val="32"/>
          <w:szCs w:val="32"/>
        </w:rPr>
        <w:t>有关规定</w:t>
      </w:r>
      <w:r>
        <w:rPr>
          <w:rFonts w:hint="eastAsia" w:ascii="宋体" w:hAnsi="宋体" w:eastAsia="宋体"/>
          <w:sz w:val="32"/>
          <w:szCs w:val="32"/>
        </w:rPr>
        <w:t>和学校党委工作部署，经校工会委员会研究，报请学</w:t>
      </w:r>
      <w:r>
        <w:rPr>
          <w:rFonts w:ascii="宋体" w:hAnsi="宋体" w:eastAsia="宋体"/>
          <w:sz w:val="32"/>
          <w:szCs w:val="32"/>
        </w:rPr>
        <w:t>校党委</w:t>
      </w:r>
      <w:r>
        <w:rPr>
          <w:rFonts w:hint="eastAsia" w:ascii="宋体" w:hAnsi="宋体" w:eastAsia="宋体"/>
          <w:sz w:val="32"/>
          <w:szCs w:val="32"/>
        </w:rPr>
        <w:t>批准</w:t>
      </w:r>
      <w:r>
        <w:rPr>
          <w:rFonts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</w:rPr>
        <w:t>决定</w:t>
      </w:r>
      <w:r>
        <w:rPr>
          <w:rFonts w:ascii="宋体" w:hAnsi="宋体" w:eastAsia="宋体"/>
          <w:sz w:val="32"/>
          <w:szCs w:val="32"/>
        </w:rPr>
        <w:t>于20</w:t>
      </w:r>
      <w:r>
        <w:rPr>
          <w:rFonts w:hint="eastAsia" w:ascii="宋体" w:hAnsi="宋体" w:eastAsia="宋体"/>
          <w:sz w:val="32"/>
          <w:szCs w:val="32"/>
        </w:rPr>
        <w:t>16</w:t>
      </w:r>
      <w:r>
        <w:rPr>
          <w:rFonts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</w:rPr>
        <w:t xml:space="preserve"> 10月中旬至11月中旬</w:t>
      </w:r>
      <w:r>
        <w:rPr>
          <w:rFonts w:ascii="宋体" w:hAnsi="宋体" w:eastAsia="宋体"/>
          <w:sz w:val="32"/>
          <w:szCs w:val="32"/>
        </w:rPr>
        <w:t>进行基层工会改选换届工作。现将有关事项通知如下：</w:t>
      </w:r>
    </w:p>
    <w:p>
      <w:pPr>
        <w:spacing w:line="58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一、组织领导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宋体" w:hAnsi="宋体" w:eastAsia="宋体" w:cs="仿宋_GB2312"/>
          <w:kern w:val="0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基层工会改选换届工作，是各单位政治生活中的一件大事，是加强基层民主建设、构建和谐校园的重要举措，也是</w:t>
      </w:r>
      <w:r>
        <w:rPr>
          <w:rFonts w:hint="eastAsia" w:ascii="宋体" w:hAnsi="宋体" w:eastAsia="宋体"/>
          <w:sz w:val="32"/>
          <w:szCs w:val="32"/>
        </w:rPr>
        <w:t>为召</w:t>
      </w:r>
      <w:r>
        <w:rPr>
          <w:rFonts w:ascii="宋体" w:hAnsi="宋体" w:eastAsia="宋体" w:cs="Times New Roman"/>
          <w:sz w:val="32"/>
          <w:szCs w:val="32"/>
        </w:rPr>
        <w:t>开学校</w:t>
      </w:r>
      <w:r>
        <w:rPr>
          <w:rFonts w:hint="eastAsia" w:ascii="宋体" w:hAnsi="宋体" w:eastAsia="宋体" w:cs="Times New Roman"/>
          <w:sz w:val="32"/>
          <w:szCs w:val="32"/>
        </w:rPr>
        <w:t>“</w:t>
      </w:r>
      <w:r>
        <w:rPr>
          <w:rFonts w:ascii="宋体" w:hAnsi="宋体" w:eastAsia="宋体" w:cs="Times New Roman"/>
          <w:sz w:val="32"/>
          <w:szCs w:val="32"/>
        </w:rPr>
        <w:t>双代会</w:t>
      </w:r>
      <w:r>
        <w:rPr>
          <w:rFonts w:hint="eastAsia" w:ascii="宋体" w:hAnsi="宋体" w:eastAsia="宋体" w:cs="Times New Roman"/>
          <w:sz w:val="32"/>
          <w:szCs w:val="32"/>
        </w:rPr>
        <w:t>”</w:t>
      </w:r>
      <w:r>
        <w:rPr>
          <w:rFonts w:ascii="宋体" w:hAnsi="宋体" w:eastAsia="宋体" w:cs="Times New Roman"/>
          <w:sz w:val="32"/>
          <w:szCs w:val="32"/>
        </w:rPr>
        <w:t>的重要组织保证。</w:t>
      </w:r>
      <w:r>
        <w:rPr>
          <w:rFonts w:hint="eastAsia" w:ascii="宋体" w:hAnsi="宋体" w:eastAsia="宋体" w:cs="仿宋_GB2312"/>
          <w:kern w:val="0"/>
          <w:sz w:val="32"/>
          <w:szCs w:val="32"/>
        </w:rPr>
        <w:t>换届选举工作应在学校党组织的领导和行政的支持下，由本届工会委员会负责，</w:t>
      </w:r>
      <w:r>
        <w:rPr>
          <w:rFonts w:ascii="宋体" w:hAnsi="宋体" w:eastAsia="宋体"/>
          <w:sz w:val="32"/>
          <w:szCs w:val="32"/>
        </w:rPr>
        <w:t>成立以</w:t>
      </w:r>
      <w:r>
        <w:rPr>
          <w:rFonts w:hint="eastAsia" w:ascii="宋体" w:hAnsi="宋体" w:eastAsia="宋体"/>
          <w:sz w:val="32"/>
          <w:szCs w:val="32"/>
        </w:rPr>
        <w:t>基层</w:t>
      </w:r>
      <w:r>
        <w:rPr>
          <w:rFonts w:ascii="宋体" w:hAnsi="宋体" w:eastAsia="宋体"/>
          <w:sz w:val="32"/>
          <w:szCs w:val="32"/>
        </w:rPr>
        <w:t>单位党组织负责同志为组长的工会改选换届工作领导小组，负责本单位的改选换届工作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二、基层工会组织的设置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继续坚持与二级单位党</w:t>
      </w:r>
      <w:r>
        <w:rPr>
          <w:rFonts w:hint="eastAsia" w:ascii="宋体" w:hAnsi="宋体" w:eastAsia="宋体"/>
          <w:sz w:val="32"/>
          <w:szCs w:val="32"/>
        </w:rPr>
        <w:t>组织</w:t>
      </w:r>
      <w:r>
        <w:rPr>
          <w:rFonts w:ascii="宋体" w:hAnsi="宋体" w:eastAsia="宋体" w:cs="Times New Roman"/>
          <w:sz w:val="32"/>
          <w:szCs w:val="32"/>
        </w:rPr>
        <w:t>所辖范围相对应</w:t>
      </w:r>
      <w:r>
        <w:rPr>
          <w:rFonts w:ascii="宋体" w:hAnsi="宋体" w:eastAsia="宋体"/>
          <w:sz w:val="32"/>
          <w:szCs w:val="32"/>
        </w:rPr>
        <w:t>设立基层工会的原则，以利加强和改进党对工会工作的领导。人数较少的单位，可成立直属工会小组。</w:t>
      </w:r>
    </w:p>
    <w:p>
      <w:pPr>
        <w:spacing w:line="58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三、委员会的组成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各基层工会委员会原则上由3</w:t>
      </w:r>
      <w:r>
        <w:rPr>
          <w:rFonts w:hint="eastAsia" w:ascii="宋体" w:hAnsi="宋体" w:eastAsia="宋体"/>
          <w:sz w:val="32"/>
          <w:szCs w:val="32"/>
        </w:rPr>
        <w:t>—5</w:t>
      </w:r>
      <w:r>
        <w:rPr>
          <w:rFonts w:ascii="宋体" w:hAnsi="宋体" w:eastAsia="宋体"/>
          <w:sz w:val="32"/>
          <w:szCs w:val="32"/>
        </w:rPr>
        <w:t>人组成，</w:t>
      </w:r>
      <w:r>
        <w:rPr>
          <w:rFonts w:hint="eastAsia" w:ascii="宋体" w:hAnsi="宋体" w:eastAsia="宋体"/>
          <w:sz w:val="32"/>
          <w:szCs w:val="32"/>
        </w:rPr>
        <w:t>（会员200人以上设委员5人，200人以下设委员3人，50以下设委员1人）。</w:t>
      </w:r>
      <w:r>
        <w:rPr>
          <w:rFonts w:ascii="宋体" w:hAnsi="宋体" w:eastAsia="宋体"/>
          <w:sz w:val="32"/>
          <w:szCs w:val="32"/>
        </w:rPr>
        <w:t>要充分考虑委员会组成的代表性、广泛性和结构的合理性。基层工会委员会设主席1人，设组织委员、宣传委员、女工委员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>生活委员、文体委员。委员可交叉任职。</w:t>
      </w:r>
    </w:p>
    <w:p>
      <w:pPr>
        <w:spacing w:line="58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四、基层工会委员的条件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1．坚持党的领导，自觉践行科学发展观，认真学习</w:t>
      </w:r>
      <w:r>
        <w:rPr>
          <w:rFonts w:hint="eastAsia" w:ascii="宋体" w:hAnsi="宋体" w:eastAsia="宋体"/>
          <w:sz w:val="32"/>
          <w:szCs w:val="32"/>
        </w:rPr>
        <w:t>习近平总书记系列重要讲话</w:t>
      </w:r>
      <w:r>
        <w:rPr>
          <w:rFonts w:ascii="宋体" w:hAnsi="宋体" w:eastAsia="宋体"/>
          <w:sz w:val="32"/>
          <w:szCs w:val="32"/>
        </w:rPr>
        <w:t>，政治素质过硬。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2．热爱工会工作，热心为广大教职工服务，奉献精神强。</w:t>
      </w:r>
    </w:p>
    <w:p>
      <w:pPr>
        <w:spacing w:line="580" w:lineRule="exact"/>
        <w:ind w:firstLine="6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3．密切联系群众，积极反映群众的呼声，群众威信高。</w:t>
      </w:r>
    </w:p>
    <w:p>
      <w:pPr>
        <w:spacing w:line="580" w:lineRule="exact"/>
        <w:ind w:firstLine="6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4．以身作则，爱岗敬业，责任心强，本职工作完成出色，能够发挥先锋模范作用。</w:t>
      </w:r>
    </w:p>
    <w:p>
      <w:pPr>
        <w:spacing w:line="580" w:lineRule="exact"/>
        <w:ind w:firstLine="6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5．有一定的</w:t>
      </w:r>
      <w:r>
        <w:rPr>
          <w:rFonts w:hint="eastAsia" w:ascii="宋体" w:hAnsi="宋体" w:eastAsia="宋体"/>
          <w:sz w:val="32"/>
          <w:szCs w:val="32"/>
        </w:rPr>
        <w:t>工会工作经验和</w:t>
      </w:r>
      <w:r>
        <w:rPr>
          <w:rFonts w:ascii="宋体" w:hAnsi="宋体" w:eastAsia="宋体"/>
          <w:sz w:val="32"/>
          <w:szCs w:val="32"/>
        </w:rPr>
        <w:t>组织协调能力，作风正派，办事公道。</w:t>
      </w:r>
    </w:p>
    <w:p>
      <w:pPr>
        <w:spacing w:line="580" w:lineRule="exact"/>
        <w:ind w:firstLine="6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五、改选换届的办法和要求</w:t>
      </w:r>
    </w:p>
    <w:p>
      <w:pPr>
        <w:spacing w:line="580" w:lineRule="exact"/>
        <w:ind w:firstLine="6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1．改选换届工作在本单位党总支领导下进行，本届工会委员会负责组织实施。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2．候选人的产生，采取自下而上、自上而下、反复酝酿协商的方式确定。即：以工会小组为单位提名推荐委员候选人，经基层工会委员会研究，报单位党</w:t>
      </w:r>
      <w:r>
        <w:rPr>
          <w:rFonts w:hint="eastAsia" w:ascii="宋体" w:hAnsi="宋体" w:eastAsia="宋体"/>
          <w:sz w:val="32"/>
          <w:szCs w:val="32"/>
        </w:rPr>
        <w:t>组织</w:t>
      </w:r>
      <w:r>
        <w:rPr>
          <w:rFonts w:ascii="宋体" w:hAnsi="宋体" w:eastAsia="宋体"/>
          <w:sz w:val="32"/>
          <w:szCs w:val="32"/>
        </w:rPr>
        <w:t>同意后，确定正式候选人；然后，召集全体工会会员（或会员代表）大会，以无记名投票方式选举产生工会委员会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3．召开新一届工会委员会会议，根据党总支提名，选举产生主席，进行委员分工，报送校工会批准。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4．按照民主程序，</w:t>
      </w:r>
      <w:r>
        <w:rPr>
          <w:rFonts w:hint="eastAsia" w:ascii="宋体" w:hAnsi="宋体" w:eastAsia="宋体"/>
          <w:sz w:val="32"/>
          <w:szCs w:val="32"/>
        </w:rPr>
        <w:t>新成立不满一年的分工会委员会，原则上</w:t>
      </w:r>
      <w:r>
        <w:rPr>
          <w:rFonts w:ascii="宋体" w:hAnsi="宋体" w:eastAsia="宋体"/>
          <w:sz w:val="32"/>
          <w:szCs w:val="32"/>
        </w:rPr>
        <w:t>本次可以暂不进行改选换届。但须提前报校工会批准，并重新填写《基层工会改选换届报告表》。</w:t>
      </w:r>
    </w:p>
    <w:p>
      <w:pPr>
        <w:spacing w:line="58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六、时间要求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请各单位务必在</w:t>
      </w:r>
      <w:r>
        <w:rPr>
          <w:rFonts w:hint="eastAsia" w:ascii="宋体" w:hAnsi="宋体" w:eastAsia="宋体"/>
          <w:sz w:val="32"/>
          <w:szCs w:val="32"/>
        </w:rPr>
        <w:t>2016年</w:t>
      </w:r>
      <w:r>
        <w:rPr>
          <w:rFonts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</w:rPr>
        <w:t>11月10</w:t>
      </w:r>
      <w:r>
        <w:rPr>
          <w:rFonts w:ascii="宋体" w:hAnsi="宋体" w:eastAsia="宋体"/>
          <w:sz w:val="32"/>
          <w:szCs w:val="32"/>
        </w:rPr>
        <w:t>日前将选举结果</w:t>
      </w:r>
      <w:r>
        <w:rPr>
          <w:rFonts w:hint="eastAsia" w:ascii="宋体" w:hAnsi="宋体" w:eastAsia="宋体"/>
          <w:sz w:val="32"/>
          <w:szCs w:val="32"/>
        </w:rPr>
        <w:t>（党总支书记签字盖章，书面、电子档各一份）</w:t>
      </w:r>
      <w:r>
        <w:rPr>
          <w:rFonts w:ascii="宋体" w:hAnsi="宋体" w:eastAsia="宋体"/>
          <w:sz w:val="32"/>
          <w:szCs w:val="32"/>
        </w:rPr>
        <w:t>报校工会。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联系人：</w:t>
      </w:r>
      <w:r>
        <w:rPr>
          <w:rFonts w:hint="eastAsia" w:ascii="宋体" w:hAnsi="宋体" w:eastAsia="宋体"/>
          <w:sz w:val="32"/>
          <w:szCs w:val="32"/>
        </w:rPr>
        <w:t>王飞、张浩然</w:t>
      </w:r>
      <w:r>
        <w:rPr>
          <w:rFonts w:ascii="宋体" w:hAnsi="宋体" w:eastAsia="宋体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电话：6</w:t>
      </w:r>
      <w:r>
        <w:rPr>
          <w:rFonts w:hint="eastAsia" w:ascii="宋体" w:hAnsi="宋体" w:eastAsia="宋体"/>
          <w:sz w:val="32"/>
          <w:szCs w:val="32"/>
        </w:rPr>
        <w:t>9972501（内线5501）。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做好基层工会改选换届工作，是开好我校教职工代表大会的前提和组织保证。各基层工会要充分认识本次改选换届工作的重要性，积极、主动、及时地向党组织汇报，自觉接受党组织的领导，认真组织实施，深入细致地做好工作，按时完成改选换届任务。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附</w:t>
      </w:r>
      <w:r>
        <w:rPr>
          <w:rFonts w:hint="eastAsia" w:ascii="宋体" w:hAnsi="宋体" w:eastAsia="宋体"/>
          <w:sz w:val="32"/>
          <w:szCs w:val="32"/>
        </w:rPr>
        <w:t>件</w:t>
      </w:r>
      <w:r>
        <w:rPr>
          <w:rFonts w:ascii="宋体" w:hAnsi="宋体" w:eastAsia="宋体"/>
          <w:sz w:val="32"/>
          <w:szCs w:val="32"/>
        </w:rPr>
        <w:t>：《基层工会改选换届报告表》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</w:t>
      </w:r>
    </w:p>
    <w:p>
      <w:pPr>
        <w:widowControl/>
        <w:spacing w:line="580" w:lineRule="exact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郑州大学工会西亚斯国际学院委员会</w:t>
      </w:r>
    </w:p>
    <w:p>
      <w:pPr>
        <w:spacing w:line="580" w:lineRule="exact"/>
        <w:ind w:right="640" w:firstLine="4320" w:firstLineChars="135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</w:rPr>
        <w:t>16</w:t>
      </w:r>
      <w:r>
        <w:rPr>
          <w:rFonts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</w:rPr>
        <w:t>10</w:t>
      </w:r>
      <w:r>
        <w:rPr>
          <w:rFonts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</w:rPr>
        <w:t>14</w:t>
      </w:r>
      <w:r>
        <w:rPr>
          <w:rFonts w:ascii="宋体" w:hAnsi="宋体" w:eastAsia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附件：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基层工会改选换届报告表</w:t>
      </w:r>
    </w:p>
    <w:tbl>
      <w:tblPr>
        <w:tblStyle w:val="5"/>
        <w:tblW w:w="8573" w:type="dxa"/>
        <w:jc w:val="center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1"/>
        <w:gridCol w:w="1602"/>
        <w:gridCol w:w="737"/>
        <w:gridCol w:w="799"/>
        <w:gridCol w:w="1182"/>
        <w:gridCol w:w="540"/>
        <w:gridCol w:w="1369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会员人数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1391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选举形式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eastAsia="仿宋_GB2312"/>
                <w:sz w:val="24"/>
              </w:rPr>
              <w:t xml:space="preserve">全体会员大会（  ） 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t>会员代表大会（  ）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选举时间</w:t>
            </w:r>
          </w:p>
        </w:tc>
        <w:tc>
          <w:tcPr>
            <w:tcW w:w="953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主席姓名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  别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 族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  务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历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  称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住宅电话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  机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5" w:hRule="atLeast"/>
          <w:jc w:val="center"/>
        </w:trPr>
        <w:tc>
          <w:tcPr>
            <w:tcW w:w="1391" w:type="dxa"/>
            <w:vAlign w:val="center"/>
          </w:tcPr>
          <w:p>
            <w:pPr>
              <w:ind w:left="274" w:hanging="274" w:hanging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委员情况</w:t>
            </w:r>
          </w:p>
          <w:p>
            <w:pPr>
              <w:ind w:left="274" w:hanging="274" w:hanging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 分 工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（手机</w:t>
            </w:r>
            <w:r>
              <w:rPr>
                <w:rFonts w:hint="eastAsia" w:eastAsia="仿宋_GB2312"/>
                <w:sz w:val="28"/>
                <w:szCs w:val="28"/>
              </w:rPr>
              <w:t>号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主 席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女工委员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组织委员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宣传委员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文体委员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生活委员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275" w:firstLineChars="98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ind w:firstLine="275" w:firstLineChars="98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3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65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党组织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盖章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  <w:p>
            <w:pPr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</w:p>
        </w:tc>
        <w:tc>
          <w:tcPr>
            <w:tcW w:w="1182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校工会意见</w:t>
            </w:r>
          </w:p>
        </w:tc>
        <w:tc>
          <w:tcPr>
            <w:tcW w:w="2862" w:type="dxa"/>
            <w:gridSpan w:val="3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560"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ind w:right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64"/>
    <w:rsid w:val="006A7264"/>
    <w:rsid w:val="007850B4"/>
    <w:rsid w:val="00D12155"/>
    <w:rsid w:val="16A017EF"/>
    <w:rsid w:val="3B583AF9"/>
    <w:rsid w:val="620619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http://bbs.mscode.cc</Company>
  <Pages>4</Pages>
  <Words>238</Words>
  <Characters>1363</Characters>
  <Lines>11</Lines>
  <Paragraphs>3</Paragraphs>
  <ScaleCrop>false</ScaleCrop>
  <LinksUpToDate>false</LinksUpToDate>
  <CharactersWithSpaces>1598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2016-10-17T07:29:00Z</dcterms:created>
  <dc:creator>龙帝国精品论坛</dc:creator>
  <cp:lastModifiedBy>123</cp:lastModifiedBy>
  <dcterms:modified xsi:type="dcterms:W3CDTF">2016-10-18T06:26:00Z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