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教工之家场地申请</w:t>
      </w:r>
      <w:r>
        <w:rPr>
          <w:rFonts w:hint="eastAsia" w:ascii="黑体" w:hAnsi="黑体" w:eastAsia="黑体"/>
          <w:sz w:val="44"/>
          <w:szCs w:val="44"/>
          <w:lang w:eastAsia="zh-CN"/>
        </w:rPr>
        <w:t>审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批流程图</w:t>
      </w:r>
    </w:p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1838960</wp:posOffset>
                </wp:positionV>
                <wp:extent cx="0" cy="384175"/>
                <wp:effectExtent l="38100" t="0" r="38100" b="15875"/>
                <wp:wrapNone/>
                <wp:docPr id="1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293pt;margin-top:144.8pt;height:30.25pt;width:0pt;z-index:251665408;mso-width-relative:page;mso-height-relative:page;" filled="f" stroked="t" coordsize="21600,21600" o:gfxdata="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kvfH2gAAAAsBAAAPAAAAAAAAAAEAIAAAACIAAABkcnMvZG93bnJldi54bWxQSwECFAAUAAAA&#10;CACHTuJAM1dpr+wBAACw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6473190</wp:posOffset>
                </wp:positionV>
                <wp:extent cx="2787650" cy="895350"/>
                <wp:effectExtent l="0" t="0" r="0" b="0"/>
                <wp:wrapNone/>
                <wp:docPr id="2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895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    承办处室：校工会办公室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    咨询电话：0371-69972501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    监督处室：督导监审部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    监督电话：0371-62604596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38.35pt;margin-top:509.7pt;height:70.5pt;width:219.5pt;z-index:251660288;mso-width-relative:page;mso-height-relative:page;" filled="f" stroked="f" coordsize="21600,21600" o:gfxdata="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Q72RTZAAAADQEAAA8AAAAAAAAAAQAgAAAAIgAA&#10;AGRycy9kb3ducmV2LnhtbFBLAQIUABQAAAAIAIdO4kDqRHJKzgEAAHA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    承办处室：校工会办公室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    咨询电话：0371-69972501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    监督处室：督导监审部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    监督电话：0371-62604596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5542915"/>
                <wp:effectExtent l="4445" t="4445" r="5080" b="15240"/>
                <wp:wrapNone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542915"/>
                          <a:chOff x="1230" y="15000"/>
                          <a:chExt cx="8835" cy="8610"/>
                        </a:xfrm>
                        <a:solidFill>
                          <a:srgbClr val="33CCCC"/>
                        </a:solidFill>
                      </wpg:grpSpPr>
                      <wps:wsp>
                        <wps:cNvPr id="16" name="圆角矩形 15"/>
                        <wps:cNvSpPr/>
                        <wps:spPr>
                          <a:xfrm>
                            <a:off x="1230" y="15000"/>
                            <a:ext cx="7604" cy="10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按照有关要求提交《教工之家场地申请审批表》至校工会办公室</w:t>
                              </w:r>
                            </w:p>
                          </w:txbxContent>
                        </wps:txbx>
                        <wps:bodyPr vertOverflow="clip" vert="horz" wrap="square" anchor="ctr" anchorCtr="0" upright="1">
                          <a:noAutofit/>
                        </wps:bodyPr>
                      </wps:wsp>
                      <wps:wsp>
                        <wps:cNvPr id="17" name="直接箭头连接符 16"/>
                        <wps:cNvCnPr/>
                        <wps:spPr>
                          <a:xfrm>
                            <a:off x="7080" y="16045"/>
                            <a:ext cx="0" cy="598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圆角矩形 17"/>
                        <wps:cNvSpPr/>
                        <wps:spPr>
                          <a:xfrm>
                            <a:off x="5445" y="16679"/>
                            <a:ext cx="3657" cy="11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    材料齐全、符合教工之家场地申请有关要求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eastAsia="zh-CN"/>
                                </w:rPr>
                                <w:t>，申请部门领导签字审批。</w:t>
                              </w: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19" name="圆角矩形 18"/>
                        <wps:cNvSpPr/>
                        <wps:spPr>
                          <a:xfrm>
                            <a:off x="1532" y="16634"/>
                            <a:ext cx="3148" cy="17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 材料不齐全或不符合有关要求的请告知补正，否则不予办理。</w:t>
                              </w: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20" name="直接箭头连接符 19"/>
                        <wps:cNvCnPr/>
                        <wps:spPr>
                          <a:xfrm>
                            <a:off x="7095" y="19730"/>
                            <a:ext cx="0" cy="598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圆角矩形 20"/>
                        <wps:cNvSpPr/>
                        <wps:spPr>
                          <a:xfrm>
                            <a:off x="5806" y="18534"/>
                            <a:ext cx="2518" cy="11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受 理、调 研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22" name="直接箭头连接符 21"/>
                        <wps:cNvCnPr/>
                        <wps:spPr>
                          <a:xfrm>
                            <a:off x="3090" y="16005"/>
                            <a:ext cx="0" cy="598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圆角矩形 22"/>
                        <wps:cNvSpPr/>
                        <wps:spPr>
                          <a:xfrm>
                            <a:off x="5866" y="20359"/>
                            <a:ext cx="2444" cy="11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审 查、存 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eastAsia="zh-CN"/>
                                </w:rPr>
                                <w:t>档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eastAsia="zh-CN"/>
                                </w:rPr>
                                <w:t>，校工会主席签字。（行政楼六楼）</w:t>
                              </w: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24" name="曲线连接符 23"/>
                        <wps:cNvCnPr/>
                        <wps:spPr>
                          <a:xfrm rot="-10800000" flipV="1">
                            <a:off x="5130" y="21565"/>
                            <a:ext cx="1500" cy="64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曲线连接符 24"/>
                        <wps:cNvCnPr/>
                        <wps:spPr>
                          <a:xfrm>
                            <a:off x="7425" y="21565"/>
                            <a:ext cx="1512" cy="72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圆角矩形 25"/>
                        <wps:cNvSpPr/>
                        <wps:spPr>
                          <a:xfrm>
                            <a:off x="7816" y="22416"/>
                            <a:ext cx="2249" cy="11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  不符合申请条件的不予安排使用并说明理由。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  <wps:wsp>
                        <wps:cNvPr id="27" name="圆角矩形 26"/>
                        <wps:cNvSpPr/>
                        <wps:spPr>
                          <a:xfrm>
                            <a:off x="4005" y="22341"/>
                            <a:ext cx="2489" cy="11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   对符合申请条件的根据申请时间顺序逐一安排使用。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vertOverflow="clip" vert="horz" wrap="square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0pt;margin-top:0pt;height:436.45pt;width:441.75pt;z-index:251658240;mso-width-relative:page;mso-height-relative:page;" coordorigin="1230,15000" coordsize="8835,8610" o:gfxdata="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CPsJhL1gAAAAUBAAAPAAAAAAAAAAEAIAAAACIAAABk&#10;cnMvZG93bnJldi54bWxQSwECFAAUAAAACACHTuJA6mSQCu0EAACyIAAADgAAAAAAAAABACAAAAAl&#10;AQAAZHJzL2Uyb0RvYy54bWxQSwUGAAAAAAYABgBZAQAAhAgAAAAA&#10;">
                <o:lock v:ext="edit" aspectratio="f"/>
                <v:roundrect id="圆角矩形 15" o:spid="_x0000_s1026" o:spt="2" style="position:absolute;left:1230;top:15000;height:1018;width:7604;v-text-anchor:middle;" filled="t" stroked="t" coordsize="21600,21600" arcsize="0.166666666666667" o:gfxdata="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yWW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>按照有关要求提交《教工之家场地申请审批表》至校工会办公室</w:t>
                        </w:r>
                      </w:p>
                    </w:txbxContent>
                  </v:textbox>
                </v:roundrect>
                <v:shape id="直接箭头连接符 16" o:spid="_x0000_s1026" o:spt="32" type="#_x0000_t32" style="position:absolute;left:7080;top:16045;height:598;width:0;" filled="t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roundrect id="圆角矩形 17" o:spid="_x0000_s1026" o:spt="2" style="position:absolute;left:5445;top:16679;height:1194;width:3657;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    材料齐全、符合教工之家场地申请有关要求</w:t>
                        </w:r>
                        <w:r>
                          <w:rPr>
                            <w:rFonts w:hint="eastAsia" w:asciiTheme="minorAscii" w:hAnsiTheme="minorBidi"/>
                            <w:color w:val="000000"/>
                            <w:kern w:val="24"/>
                            <w:sz w:val="22"/>
                            <w:szCs w:val="22"/>
                            <w:lang w:eastAsia="zh-CN"/>
                          </w:rPr>
                          <w:t>，申请部门领导签字审批。</w:t>
                        </w:r>
                      </w:p>
                    </w:txbxContent>
                  </v:textbox>
                </v:roundrect>
                <v:roundrect id="圆角矩形 18" o:spid="_x0000_s1026" o:spt="2" style="position:absolute;left:1532;top:16634;height:1748;width:3148;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 材料不齐全或不符合有关要求的请告知补正，否则不予办理。</w:t>
                        </w:r>
                      </w:p>
                    </w:txbxContent>
                  </v:textbox>
                </v:roundrect>
                <v:shape id="直接箭头连接符 19" o:spid="_x0000_s1026" o:spt="32" type="#_x0000_t32" style="position:absolute;left:7095;top:19730;height:598;width:0;" filled="t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roundrect id="圆角矩形 20" o:spid="_x0000_s1026" o:spt="2" style="position:absolute;left:5806;top:18534;height:1194;width:2518;" filled="t" stroked="t" coordsize="21600,21600" arcsize="0.166666666666667" o:gfxdata="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0p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2"/>
                          <w:kinsoku/>
                          <w:ind w:left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>受 理、调 研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直接箭头连接符 21" o:spid="_x0000_s1026" o:spt="32" type="#_x0000_t32" style="position:absolute;left:3090;top:16005;height:598;width:0;" filled="t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roundrect id="圆角矩形 22" o:spid="_x0000_s1026" o:spt="2" style="position:absolute;left:5866;top:20359;height:1194;width:2444;" filled="t" stroked="t" coordsize="21600,21600" arcsize="0.166666666666667" o:gfxdata="UEsDBAoAAAAAAIdO4kAAAAAAAAAAAAAAAAAEAAAAZHJzL1BLAwQUAAAACACHTuJA/d1xr7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dca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审 查、存 </w:t>
                        </w:r>
                        <w:r>
                          <w:rPr>
                            <w:rFonts w:hint="eastAsia" w:asciiTheme="minorAscii" w:hAnsiTheme="minorBidi"/>
                            <w:color w:val="000000"/>
                            <w:kern w:val="24"/>
                            <w:sz w:val="22"/>
                            <w:szCs w:val="22"/>
                            <w:lang w:eastAsia="zh-CN"/>
                          </w:rPr>
                          <w:t>档</w:t>
                        </w:r>
                        <w:r>
                          <w:rPr>
                            <w:rFonts w:hint="eastAsia" w:asciiTheme="minorAscii" w:hAnsiTheme="minorBidi"/>
                            <w:color w:val="000000"/>
                            <w:kern w:val="24"/>
                            <w:sz w:val="22"/>
                            <w:szCs w:val="22"/>
                            <w:lang w:eastAsia="zh-CN"/>
                          </w:rPr>
                          <w:t>，校工会主席签字。（行政楼六楼）</w:t>
                        </w:r>
                      </w:p>
                    </w:txbxContent>
                  </v:textbox>
                </v:roundrect>
                <v:shape id="曲线连接符 23" o:spid="_x0000_s1026" o:spt="38" type="#_x0000_t38" style="position:absolute;left:5130;top:21565;flip:y;height:645;width:1500;rotation:11796480f;" filled="t" stroked="t" coordsize="21600,21600" o:gfxdata="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yz3r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shape id="曲线连接符 24" o:spid="_x0000_s1026" o:spt="38" type="#_x0000_t38" style="position:absolute;left:7425;top:21565;height:725;width:1512;" filled="t" stroked="t" coordsize="21600,21600" o:gfxdata="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og+QL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roundrect id="圆角矩形 25" o:spid="_x0000_s1026" o:spt="2" style="position:absolute;left:7816;top:22416;height:1194;width:2249;" filled="t" stroked="t" coordsize="21600,21600" arcsize="0.166666666666667" o:gfxdata="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arSN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  不符合申请条件的不予安排使用并说明理由。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roundrect>
                <v:roundrect id="圆角矩形 26" o:spid="_x0000_s1026" o:spt="2" style="position:absolute;left:4005;top:22341;height:1194;width:2489;" filled="t" stroked="t" coordsize="21600,21600" arcsize="0.166666666666667" o:gfxdata="UEsDBAoAAAAAAIdO4kAAAAAAAAAAAAAAAAAEAAAAZHJzL1BLAwQUAAAACACHTuJAguZ3rL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u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d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   对符合申请条件的根据申请时间顺序逐一安排使用。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B00FD"/>
    <w:rsid w:val="1A2114F9"/>
    <w:rsid w:val="64B76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尴尬℡先生</cp:lastModifiedBy>
  <cp:lastPrinted>2018-11-29T05:48:12Z</cp:lastPrinted>
  <dcterms:modified xsi:type="dcterms:W3CDTF">2018-11-29T05:54:07Z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