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89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65"/>
        <w:gridCol w:w="1255"/>
        <w:gridCol w:w="1853"/>
        <w:gridCol w:w="1889"/>
        <w:gridCol w:w="1928"/>
        <w:gridCol w:w="2803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职工总数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教师人数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下一学期短期进修人数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课程进修人数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其他人数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进修类型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专业/课程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进修学校/地点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郑州西亚斯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学院教师培训进修计划汇总表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（201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>至201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>学年第</w:t>
      </w:r>
      <w:r>
        <w:rPr>
          <w:rFonts w:hint="eastAsia"/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</w:rPr>
        <w:t>学期）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单位负责人（签字）：                                                        经办人（签字）：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A39"/>
    <w:rsid w:val="00260BF5"/>
    <w:rsid w:val="003E29C9"/>
    <w:rsid w:val="00444A39"/>
    <w:rsid w:val="00472E02"/>
    <w:rsid w:val="00525458"/>
    <w:rsid w:val="00536047"/>
    <w:rsid w:val="006701AF"/>
    <w:rsid w:val="006A6ACB"/>
    <w:rsid w:val="0077049D"/>
    <w:rsid w:val="00831585"/>
    <w:rsid w:val="008A78EC"/>
    <w:rsid w:val="008F1EAD"/>
    <w:rsid w:val="00966F94"/>
    <w:rsid w:val="00A12DA7"/>
    <w:rsid w:val="00A51C23"/>
    <w:rsid w:val="00AE6D2A"/>
    <w:rsid w:val="00CB6C12"/>
    <w:rsid w:val="00D83BED"/>
    <w:rsid w:val="00DA6F22"/>
    <w:rsid w:val="00F467BF"/>
    <w:rsid w:val="00F7392C"/>
    <w:rsid w:val="51CE2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40</Words>
  <Characters>232</Characters>
  <Lines>1</Lines>
  <Paragraphs>1</Paragraphs>
  <TotalTime>59</TotalTime>
  <ScaleCrop>false</ScaleCrop>
  <LinksUpToDate>false</LinksUpToDate>
  <CharactersWithSpaces>271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2013-08-23T07:39:00Z</dcterms:created>
  <dc:creator>周学建</dc:creator>
  <cp:lastModifiedBy>Kevin</cp:lastModifiedBy>
  <dcterms:modified xsi:type="dcterms:W3CDTF">2019-05-10T03:13:12Z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