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E" w:rsidRDefault="008044C2" w:rsidP="004A3E9A">
      <w:pPr>
        <w:spacing w:afterLines="50" w:after="156"/>
        <w:jc w:val="center"/>
        <w:rPr>
          <w:sz w:val="48"/>
        </w:rPr>
      </w:pPr>
      <w:r w:rsidRPr="008044C2">
        <w:rPr>
          <w:rFonts w:hint="eastAsia"/>
          <w:sz w:val="48"/>
        </w:rPr>
        <w:t>郑州西亚斯学院考生身份证明单</w:t>
      </w:r>
    </w:p>
    <w:tbl>
      <w:tblPr>
        <w:tblW w:w="10206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486"/>
        <w:gridCol w:w="487"/>
        <w:gridCol w:w="487"/>
        <w:gridCol w:w="254"/>
        <w:gridCol w:w="233"/>
        <w:gridCol w:w="487"/>
        <w:gridCol w:w="487"/>
        <w:gridCol w:w="339"/>
        <w:gridCol w:w="148"/>
        <w:gridCol w:w="487"/>
        <w:gridCol w:w="487"/>
        <w:gridCol w:w="12"/>
        <w:gridCol w:w="475"/>
        <w:gridCol w:w="487"/>
        <w:gridCol w:w="147"/>
        <w:gridCol w:w="340"/>
        <w:gridCol w:w="252"/>
        <w:gridCol w:w="235"/>
        <w:gridCol w:w="487"/>
        <w:gridCol w:w="487"/>
        <w:gridCol w:w="487"/>
        <w:gridCol w:w="487"/>
        <w:gridCol w:w="487"/>
      </w:tblGrid>
      <w:tr w:rsidR="00C050EE" w:rsidRPr="00C050EE" w:rsidTr="005C2540">
        <w:trPr>
          <w:trHeight w:val="782"/>
          <w:jc w:val="center"/>
        </w:trPr>
        <w:tc>
          <w:tcPr>
            <w:tcW w:w="1441" w:type="dxa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8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5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6"/>
            <w:vMerge w:val="restart"/>
            <w:vAlign w:val="center"/>
          </w:tcPr>
          <w:p w:rsidR="00C050EE" w:rsidRPr="00C050EE" w:rsidRDefault="00492985" w:rsidP="005C25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证件照片</w:t>
            </w:r>
          </w:p>
        </w:tc>
      </w:tr>
      <w:tr w:rsidR="00C050EE" w:rsidRPr="00C050EE" w:rsidTr="0082015B">
        <w:trPr>
          <w:trHeight w:val="721"/>
          <w:jc w:val="center"/>
        </w:trPr>
        <w:tc>
          <w:tcPr>
            <w:tcW w:w="1441" w:type="dxa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260" w:type="dxa"/>
            <w:gridSpan w:val="8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  <w:gridSpan w:val="5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6"/>
            <w:vMerge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</w:tr>
      <w:tr w:rsidR="00C050EE" w:rsidRPr="00C050EE" w:rsidTr="0082015B">
        <w:trPr>
          <w:trHeight w:val="534"/>
          <w:jc w:val="center"/>
        </w:trPr>
        <w:tc>
          <w:tcPr>
            <w:tcW w:w="1441" w:type="dxa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095" w:type="dxa"/>
            <w:gridSpan w:val="17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6"/>
            <w:vMerge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</w:tr>
      <w:tr w:rsidR="00C050EE" w:rsidRPr="00C050EE" w:rsidTr="0082015B">
        <w:trPr>
          <w:trHeight w:val="20"/>
          <w:jc w:val="center"/>
        </w:trPr>
        <w:tc>
          <w:tcPr>
            <w:tcW w:w="1441" w:type="dxa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专业</w:t>
            </w:r>
            <w:r w:rsidR="001B1B04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6095" w:type="dxa"/>
            <w:gridSpan w:val="17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6"/>
            <w:vMerge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</w:tr>
      <w:tr w:rsidR="00C050EE" w:rsidRPr="00C050EE" w:rsidTr="0082015B">
        <w:trPr>
          <w:trHeight w:val="20"/>
          <w:jc w:val="center"/>
        </w:trPr>
        <w:tc>
          <w:tcPr>
            <w:tcW w:w="1441" w:type="dxa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住宿书院</w:t>
            </w:r>
          </w:p>
        </w:tc>
        <w:tc>
          <w:tcPr>
            <w:tcW w:w="6095" w:type="dxa"/>
            <w:gridSpan w:val="17"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  <w:gridSpan w:val="6"/>
            <w:vMerge/>
          </w:tcPr>
          <w:p w:rsidR="00C050EE" w:rsidRPr="00C050EE" w:rsidRDefault="00C050EE" w:rsidP="008044C2">
            <w:pPr>
              <w:jc w:val="center"/>
              <w:rPr>
                <w:sz w:val="28"/>
                <w:szCs w:val="28"/>
              </w:rPr>
            </w:pPr>
          </w:p>
        </w:tc>
      </w:tr>
      <w:tr w:rsidR="005C2540" w:rsidRPr="00C050EE" w:rsidTr="00B525AA">
        <w:trPr>
          <w:trHeight w:val="20"/>
          <w:jc w:val="center"/>
        </w:trPr>
        <w:tc>
          <w:tcPr>
            <w:tcW w:w="1441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86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2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2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2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2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2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5C2540" w:rsidRPr="00C050EE" w:rsidRDefault="005C2540" w:rsidP="008044C2">
            <w:pPr>
              <w:jc w:val="center"/>
              <w:rPr>
                <w:sz w:val="28"/>
                <w:szCs w:val="28"/>
              </w:rPr>
            </w:pPr>
          </w:p>
        </w:tc>
      </w:tr>
      <w:tr w:rsidR="00C050EE" w:rsidRPr="00C050EE" w:rsidTr="00091686">
        <w:trPr>
          <w:trHeight w:val="2085"/>
          <w:jc w:val="center"/>
        </w:trPr>
        <w:tc>
          <w:tcPr>
            <w:tcW w:w="10206" w:type="dxa"/>
            <w:gridSpan w:val="24"/>
          </w:tcPr>
          <w:p w:rsidR="00C050EE" w:rsidRPr="00C050EE" w:rsidRDefault="00C050EE" w:rsidP="00492985">
            <w:pPr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使用</w:t>
            </w:r>
            <w:proofErr w:type="gramStart"/>
            <w:r w:rsidRPr="00C050EE">
              <w:rPr>
                <w:rFonts w:hint="eastAsia"/>
                <w:sz w:val="28"/>
                <w:szCs w:val="28"/>
              </w:rPr>
              <w:t>本证明</w:t>
            </w:r>
            <w:proofErr w:type="gramEnd"/>
            <w:r w:rsidRPr="00C050EE">
              <w:rPr>
                <w:rFonts w:hint="eastAsia"/>
                <w:sz w:val="28"/>
                <w:szCs w:val="28"/>
              </w:rPr>
              <w:t>事由：（照片核实后，育人导师须在考生照片上加盖书院</w:t>
            </w:r>
            <w:r w:rsidR="00492985">
              <w:rPr>
                <w:rFonts w:hint="eastAsia"/>
                <w:sz w:val="28"/>
                <w:szCs w:val="28"/>
              </w:rPr>
              <w:t>公</w:t>
            </w:r>
            <w:r w:rsidRPr="00C050EE">
              <w:rPr>
                <w:rFonts w:hint="eastAsia"/>
                <w:sz w:val="28"/>
                <w:szCs w:val="28"/>
              </w:rPr>
              <w:t>章）</w:t>
            </w:r>
          </w:p>
        </w:tc>
      </w:tr>
      <w:tr w:rsidR="0082015B" w:rsidRPr="00C050EE" w:rsidTr="005C2540">
        <w:trPr>
          <w:trHeight w:val="1578"/>
          <w:jc w:val="center"/>
        </w:trPr>
        <w:tc>
          <w:tcPr>
            <w:tcW w:w="3155" w:type="dxa"/>
            <w:gridSpan w:val="5"/>
          </w:tcPr>
          <w:p w:rsidR="0082015B" w:rsidRPr="00C050EE" w:rsidRDefault="0082015B" w:rsidP="00A7701E">
            <w:pPr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育人导师</w:t>
            </w:r>
            <w:r w:rsidR="005C2540">
              <w:rPr>
                <w:rFonts w:hint="eastAsia"/>
                <w:sz w:val="28"/>
                <w:szCs w:val="28"/>
              </w:rPr>
              <w:t>确认签字</w:t>
            </w:r>
            <w:r w:rsidRPr="00C050EE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789" w:type="dxa"/>
            <w:gridSpan w:val="11"/>
          </w:tcPr>
          <w:p w:rsidR="0082015B" w:rsidRPr="00C050EE" w:rsidRDefault="0082015B" w:rsidP="00C050EE">
            <w:pPr>
              <w:rPr>
                <w:sz w:val="28"/>
                <w:szCs w:val="28"/>
              </w:rPr>
            </w:pPr>
            <w:r w:rsidRPr="00C050EE">
              <w:rPr>
                <w:rFonts w:hint="eastAsia"/>
                <w:sz w:val="28"/>
                <w:szCs w:val="28"/>
              </w:rPr>
              <w:t>书院领导</w:t>
            </w:r>
            <w:r w:rsidR="005C2540">
              <w:rPr>
                <w:rFonts w:hint="eastAsia"/>
                <w:sz w:val="28"/>
                <w:szCs w:val="28"/>
              </w:rPr>
              <w:t>确认</w:t>
            </w:r>
            <w:r w:rsidRPr="00C050EE">
              <w:rPr>
                <w:rFonts w:hint="eastAsia"/>
                <w:sz w:val="28"/>
                <w:szCs w:val="28"/>
              </w:rPr>
              <w:t>签</w:t>
            </w:r>
            <w:r w:rsidR="005C2540">
              <w:rPr>
                <w:rFonts w:hint="eastAsia"/>
                <w:sz w:val="28"/>
                <w:szCs w:val="28"/>
              </w:rPr>
              <w:t>字</w:t>
            </w:r>
            <w:r w:rsidRPr="00C050EE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262" w:type="dxa"/>
            <w:gridSpan w:val="8"/>
          </w:tcPr>
          <w:p w:rsidR="0082015B" w:rsidRPr="00C050EE" w:rsidRDefault="0082015B" w:rsidP="00C05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处确认盖章：</w:t>
            </w:r>
          </w:p>
        </w:tc>
      </w:tr>
    </w:tbl>
    <w:p w:rsidR="00492985" w:rsidRDefault="00091686" w:rsidP="00492985">
      <w:pPr>
        <w:ind w:leftChars="-203" w:left="-424" w:hanging="2"/>
        <w:rPr>
          <w:rFonts w:asciiTheme="minorEastAsia" w:hAnsiTheme="minorEastAsia"/>
          <w:sz w:val="28"/>
        </w:rPr>
      </w:pPr>
      <w:r w:rsidRPr="00492985">
        <w:rPr>
          <w:rFonts w:asciiTheme="minorEastAsia" w:hAnsiTheme="minorEastAsia" w:hint="eastAsia"/>
          <w:sz w:val="28"/>
        </w:rPr>
        <w:t>说明：</w:t>
      </w:r>
    </w:p>
    <w:p w:rsidR="008044C2" w:rsidRPr="00492985" w:rsidRDefault="00091686" w:rsidP="0049298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</w:rPr>
      </w:pPr>
      <w:r w:rsidRPr="00492985">
        <w:rPr>
          <w:rFonts w:asciiTheme="minorEastAsia" w:hAnsiTheme="minorEastAsia" w:hint="eastAsia"/>
          <w:sz w:val="28"/>
        </w:rPr>
        <w:t>此</w:t>
      </w:r>
      <w:proofErr w:type="gramStart"/>
      <w:r w:rsidRPr="00492985">
        <w:rPr>
          <w:rFonts w:asciiTheme="minorEastAsia" w:hAnsiTheme="minorEastAsia" w:hint="eastAsia"/>
          <w:sz w:val="28"/>
        </w:rPr>
        <w:t>证明仅</w:t>
      </w:r>
      <w:proofErr w:type="gramEnd"/>
      <w:r w:rsidRPr="00492985">
        <w:rPr>
          <w:rFonts w:asciiTheme="minorEastAsia" w:hAnsiTheme="minorEastAsia" w:hint="eastAsia"/>
          <w:sz w:val="28"/>
        </w:rPr>
        <w:t>限于身份证</w:t>
      </w:r>
      <w:r w:rsidR="00973551">
        <w:rPr>
          <w:rFonts w:asciiTheme="minorEastAsia" w:hAnsiTheme="minorEastAsia" w:hint="eastAsia"/>
          <w:sz w:val="28"/>
        </w:rPr>
        <w:t>或学生证</w:t>
      </w:r>
      <w:r w:rsidRPr="00492985">
        <w:rPr>
          <w:rFonts w:asciiTheme="minorEastAsia" w:hAnsiTheme="minorEastAsia" w:hint="eastAsia"/>
          <w:sz w:val="28"/>
        </w:rPr>
        <w:t>遗失的考生在我校参加课程考核及全国统一考试使用</w:t>
      </w:r>
      <w:r w:rsidR="00492985" w:rsidRPr="00492985">
        <w:rPr>
          <w:rFonts w:asciiTheme="minorEastAsia" w:hAnsiTheme="minorEastAsia" w:hint="eastAsia"/>
          <w:sz w:val="28"/>
        </w:rPr>
        <w:t>；</w:t>
      </w:r>
    </w:p>
    <w:p w:rsidR="00492985" w:rsidRPr="00492985" w:rsidRDefault="00492985" w:rsidP="0049298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</w:rPr>
      </w:pPr>
      <w:r w:rsidRPr="00492985">
        <w:rPr>
          <w:rFonts w:asciiTheme="minorEastAsia" w:hAnsiTheme="minorEastAsia" w:hint="eastAsia"/>
          <w:sz w:val="28"/>
        </w:rPr>
        <w:t>此证明必须由考生所在书院</w:t>
      </w:r>
      <w:r w:rsidR="0082015B">
        <w:rPr>
          <w:rFonts w:asciiTheme="minorEastAsia" w:hAnsiTheme="minorEastAsia" w:hint="eastAsia"/>
          <w:sz w:val="28"/>
        </w:rPr>
        <w:t>和教务处</w:t>
      </w:r>
      <w:r w:rsidRPr="00492985">
        <w:rPr>
          <w:rFonts w:asciiTheme="minorEastAsia" w:hAnsiTheme="minorEastAsia" w:hint="eastAsia"/>
          <w:sz w:val="28"/>
        </w:rPr>
        <w:t>盖章后方可生效；</w:t>
      </w:r>
    </w:p>
    <w:p w:rsidR="00091686" w:rsidRPr="005C2540" w:rsidRDefault="00492985" w:rsidP="005C254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</w:rPr>
      </w:pPr>
      <w:r w:rsidRPr="00492985">
        <w:rPr>
          <w:rFonts w:asciiTheme="minorEastAsia" w:hAnsiTheme="minorEastAsia" w:hint="eastAsia"/>
          <w:sz w:val="28"/>
        </w:rPr>
        <w:t>考生必须持此证明和准考证参加考试，缺一不可。</w:t>
      </w:r>
    </w:p>
    <w:sectPr w:rsidR="00091686" w:rsidRPr="005C2540" w:rsidSect="004A3E9A">
      <w:headerReference w:type="even" r:id="rId9"/>
      <w:headerReference w:type="default" r:id="rId10"/>
      <w:headerReference w:type="first" r:id="rId11"/>
      <w:pgSz w:w="11906" w:h="16838"/>
      <w:pgMar w:top="153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6B" w:rsidRDefault="0086236B" w:rsidP="00E75396">
      <w:r>
        <w:separator/>
      </w:r>
    </w:p>
  </w:endnote>
  <w:endnote w:type="continuationSeparator" w:id="0">
    <w:p w:rsidR="0086236B" w:rsidRDefault="0086236B" w:rsidP="00E7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6B" w:rsidRDefault="0086236B" w:rsidP="00E75396">
      <w:r>
        <w:separator/>
      </w:r>
    </w:p>
  </w:footnote>
  <w:footnote w:type="continuationSeparator" w:id="0">
    <w:p w:rsidR="0086236B" w:rsidRDefault="0086236B" w:rsidP="00E7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96" w:rsidRDefault="00E753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67615" o:spid="_x0000_s2050" type="#_x0000_t75" style="position:absolute;left:0;text-align:left;margin-left:0;margin-top:0;width:450.4pt;height:470.1pt;z-index:-251657216;mso-position-horizontal:center;mso-position-horizontal-relative:margin;mso-position-vertical:center;mso-position-vertical-relative:margin" o:allowincell="f">
          <v:imagedata r:id="rId1" o:title="校徽2019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96" w:rsidRDefault="00E75396" w:rsidP="00E753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67616" o:spid="_x0000_s2051" type="#_x0000_t75" style="position:absolute;left:0;text-align:left;margin-left:0;margin-top:0;width:450.4pt;height:470.1pt;z-index:-251656192;mso-position-horizontal:center;mso-position-horizontal-relative:margin;mso-position-vertical:center;mso-position-vertical-relative:margin" o:allowincell="f">
          <v:imagedata r:id="rId1" o:title="校徽2019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96" w:rsidRDefault="00E7539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67614" o:spid="_x0000_s2049" type="#_x0000_t75" style="position:absolute;left:0;text-align:left;margin-left:0;margin-top:0;width:450.4pt;height:470.1pt;z-index:-251658240;mso-position-horizontal:center;mso-position-horizontal-relative:margin;mso-position-vertical:center;mso-position-vertical-relative:margin" o:allowincell="f">
          <v:imagedata r:id="rId1" o:title="校徽2019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790"/>
    <w:multiLevelType w:val="hybridMultilevel"/>
    <w:tmpl w:val="8C30A202"/>
    <w:lvl w:ilvl="0" w:tplc="C3288B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">
    <w:nsid w:val="7D7D76E0"/>
    <w:multiLevelType w:val="hybridMultilevel"/>
    <w:tmpl w:val="A184D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62"/>
    <w:rsid w:val="00091686"/>
    <w:rsid w:val="001B1B04"/>
    <w:rsid w:val="00204D8A"/>
    <w:rsid w:val="00492985"/>
    <w:rsid w:val="004A3E9A"/>
    <w:rsid w:val="005B67BE"/>
    <w:rsid w:val="005C2540"/>
    <w:rsid w:val="00683C62"/>
    <w:rsid w:val="008044C2"/>
    <w:rsid w:val="0082015B"/>
    <w:rsid w:val="00836209"/>
    <w:rsid w:val="0086236B"/>
    <w:rsid w:val="00885933"/>
    <w:rsid w:val="00973551"/>
    <w:rsid w:val="00B5784E"/>
    <w:rsid w:val="00C050EE"/>
    <w:rsid w:val="00E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53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53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53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8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53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53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5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37BD-E4B4-461F-9017-9887A7EB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2020-12-09T01:34:00Z</cp:lastPrinted>
  <dcterms:created xsi:type="dcterms:W3CDTF">2020-12-09T00:43:00Z</dcterms:created>
  <dcterms:modified xsi:type="dcterms:W3CDTF">2020-12-09T01:45:00Z</dcterms:modified>
</cp:coreProperties>
</file>