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F7" w:rsidRDefault="00C823C5" w:rsidP="003256C2">
      <w:pPr>
        <w:jc w:val="center"/>
        <w:rPr>
          <w:b/>
          <w:sz w:val="40"/>
          <w:szCs w:val="32"/>
        </w:rPr>
      </w:pPr>
      <w:r w:rsidRPr="00CF3B8B">
        <w:rPr>
          <w:rFonts w:hint="eastAsia"/>
          <w:b/>
          <w:sz w:val="40"/>
          <w:szCs w:val="32"/>
        </w:rPr>
        <w:t>郑州西亚斯学院学术期刊</w:t>
      </w:r>
      <w:r w:rsidR="00BB19F7">
        <w:rPr>
          <w:rFonts w:hint="eastAsia"/>
          <w:b/>
          <w:sz w:val="40"/>
          <w:szCs w:val="32"/>
        </w:rPr>
        <w:t>、权威出版社</w:t>
      </w:r>
    </w:p>
    <w:p w:rsidR="002D6396" w:rsidRPr="00CF3B8B" w:rsidRDefault="00C823C5" w:rsidP="003256C2">
      <w:pPr>
        <w:jc w:val="center"/>
        <w:rPr>
          <w:b/>
          <w:sz w:val="40"/>
          <w:szCs w:val="32"/>
        </w:rPr>
      </w:pPr>
      <w:r w:rsidRPr="00CF3B8B">
        <w:rPr>
          <w:rFonts w:hint="eastAsia"/>
          <w:b/>
          <w:sz w:val="40"/>
          <w:szCs w:val="32"/>
        </w:rPr>
        <w:t>级别认定目录</w:t>
      </w:r>
    </w:p>
    <w:p w:rsidR="003256C2" w:rsidRPr="00CF3B8B" w:rsidRDefault="0080050F" w:rsidP="003256C2">
      <w:pPr>
        <w:jc w:val="center"/>
        <w:rPr>
          <w:b/>
          <w:sz w:val="40"/>
          <w:szCs w:val="32"/>
        </w:rPr>
      </w:pPr>
      <w:r w:rsidRPr="00CF3B8B">
        <w:rPr>
          <w:rFonts w:hint="eastAsia"/>
          <w:b/>
          <w:sz w:val="40"/>
          <w:szCs w:val="32"/>
        </w:rPr>
        <w:t>（暂行）</w:t>
      </w:r>
    </w:p>
    <w:p w:rsidR="003256C2" w:rsidRPr="003256C2" w:rsidRDefault="003256C2" w:rsidP="003256C2">
      <w:pPr>
        <w:rPr>
          <w:sz w:val="32"/>
          <w:szCs w:val="32"/>
        </w:rPr>
      </w:pPr>
    </w:p>
    <w:p w:rsidR="004D1305" w:rsidRPr="00F243B5" w:rsidRDefault="003256C2" w:rsidP="00FB528A">
      <w:pPr>
        <w:rPr>
          <w:sz w:val="28"/>
          <w:szCs w:val="28"/>
        </w:rPr>
      </w:pPr>
      <w:r w:rsidRPr="00F243B5">
        <w:rPr>
          <w:rFonts w:hint="eastAsia"/>
          <w:sz w:val="28"/>
          <w:szCs w:val="28"/>
        </w:rPr>
        <w:t xml:space="preserve">    </w:t>
      </w:r>
      <w:r w:rsidR="00FB528A" w:rsidRPr="00F243B5">
        <w:rPr>
          <w:rFonts w:hint="eastAsia"/>
          <w:sz w:val="28"/>
          <w:szCs w:val="28"/>
        </w:rPr>
        <w:t xml:space="preserve"> </w:t>
      </w:r>
      <w:r w:rsidR="00FB528A" w:rsidRPr="00F243B5">
        <w:rPr>
          <w:rFonts w:hint="eastAsia"/>
          <w:sz w:val="28"/>
          <w:szCs w:val="28"/>
        </w:rPr>
        <w:t>根据《郑州大学西亚斯国际学院</w:t>
      </w:r>
      <w:r w:rsidR="00E75909">
        <w:rPr>
          <w:rFonts w:hint="eastAsia"/>
          <w:sz w:val="28"/>
          <w:szCs w:val="28"/>
        </w:rPr>
        <w:t>教师基本</w:t>
      </w:r>
      <w:r w:rsidR="00FB528A" w:rsidRPr="00F243B5">
        <w:rPr>
          <w:rFonts w:hint="eastAsia"/>
          <w:sz w:val="28"/>
          <w:szCs w:val="28"/>
        </w:rPr>
        <w:t>科研</w:t>
      </w:r>
      <w:r w:rsidR="00E75909">
        <w:rPr>
          <w:rFonts w:hint="eastAsia"/>
          <w:sz w:val="28"/>
          <w:szCs w:val="28"/>
        </w:rPr>
        <w:t>工作量管理与</w:t>
      </w:r>
      <w:r w:rsidR="00FB528A" w:rsidRPr="00F243B5">
        <w:rPr>
          <w:rFonts w:hint="eastAsia"/>
          <w:sz w:val="28"/>
          <w:szCs w:val="28"/>
        </w:rPr>
        <w:t>考核办法</w:t>
      </w:r>
      <w:r w:rsidR="00E75909">
        <w:rPr>
          <w:rFonts w:hint="eastAsia"/>
          <w:sz w:val="28"/>
          <w:szCs w:val="28"/>
        </w:rPr>
        <w:t>（试行）</w:t>
      </w:r>
      <w:r w:rsidR="00FB528A" w:rsidRPr="00F243B5">
        <w:rPr>
          <w:rFonts w:hint="eastAsia"/>
          <w:sz w:val="28"/>
          <w:szCs w:val="28"/>
        </w:rPr>
        <w:t>》（</w:t>
      </w:r>
      <w:r w:rsidR="00E75909">
        <w:rPr>
          <w:rFonts w:hint="eastAsia"/>
          <w:sz w:val="28"/>
          <w:szCs w:val="28"/>
        </w:rPr>
        <w:t>院科</w:t>
      </w:r>
      <w:r w:rsidR="00FB528A" w:rsidRPr="00F243B5">
        <w:rPr>
          <w:rFonts w:hint="eastAsia"/>
          <w:sz w:val="28"/>
          <w:szCs w:val="28"/>
        </w:rPr>
        <w:t>[2015]</w:t>
      </w:r>
      <w:r w:rsidR="00E75909">
        <w:rPr>
          <w:rFonts w:hint="eastAsia"/>
          <w:sz w:val="28"/>
          <w:szCs w:val="28"/>
        </w:rPr>
        <w:t>3</w:t>
      </w:r>
      <w:r w:rsidR="00FB528A" w:rsidRPr="00F243B5">
        <w:rPr>
          <w:rFonts w:hint="eastAsia"/>
          <w:sz w:val="28"/>
          <w:szCs w:val="28"/>
        </w:rPr>
        <w:t>号）</w:t>
      </w:r>
      <w:r w:rsidR="002D6396" w:rsidRPr="00F243B5">
        <w:rPr>
          <w:rFonts w:hint="eastAsia"/>
          <w:sz w:val="28"/>
          <w:szCs w:val="28"/>
        </w:rPr>
        <w:t>的文件精神，为进一步明确我校中文学术论文的级别认定标准，特修订</w:t>
      </w:r>
      <w:r w:rsidR="00BB19F7">
        <w:rPr>
          <w:rFonts w:hint="eastAsia"/>
          <w:sz w:val="28"/>
          <w:szCs w:val="28"/>
        </w:rPr>
        <w:t>《郑州大学西亚斯国际学院</w:t>
      </w:r>
      <w:r w:rsidR="00C823C5" w:rsidRPr="00F243B5">
        <w:rPr>
          <w:rFonts w:hint="eastAsia"/>
          <w:sz w:val="28"/>
          <w:szCs w:val="28"/>
        </w:rPr>
        <w:t>学术期刊</w:t>
      </w:r>
      <w:r w:rsidR="00BB19F7">
        <w:rPr>
          <w:rFonts w:hint="eastAsia"/>
          <w:sz w:val="28"/>
          <w:szCs w:val="28"/>
        </w:rPr>
        <w:t>、权威出版社</w:t>
      </w:r>
      <w:r w:rsidR="00C823C5" w:rsidRPr="00F243B5">
        <w:rPr>
          <w:rFonts w:hint="eastAsia"/>
          <w:sz w:val="28"/>
          <w:szCs w:val="28"/>
        </w:rPr>
        <w:t>级别认定目录</w:t>
      </w:r>
      <w:r w:rsidR="00FB528A" w:rsidRPr="00F243B5">
        <w:rPr>
          <w:rFonts w:hint="eastAsia"/>
          <w:sz w:val="28"/>
          <w:szCs w:val="28"/>
        </w:rPr>
        <w:t>》。</w:t>
      </w:r>
      <w:r w:rsidR="007E7A73" w:rsidRPr="00F243B5">
        <w:rPr>
          <w:rFonts w:hint="eastAsia"/>
          <w:sz w:val="28"/>
          <w:szCs w:val="28"/>
        </w:rPr>
        <w:t>学术期刊的级别认定，原则上以南京大学《中文人文社会科学引文索引》（</w:t>
      </w:r>
      <w:r w:rsidR="007E7A73" w:rsidRPr="00F243B5">
        <w:rPr>
          <w:rFonts w:hint="eastAsia"/>
          <w:sz w:val="28"/>
          <w:szCs w:val="28"/>
        </w:rPr>
        <w:t>CSSCI</w:t>
      </w:r>
      <w:r w:rsidR="007E7A73" w:rsidRPr="00F243B5">
        <w:rPr>
          <w:rFonts w:hint="eastAsia"/>
          <w:sz w:val="28"/>
          <w:szCs w:val="28"/>
        </w:rPr>
        <w:t>）</w:t>
      </w:r>
      <w:r w:rsidR="00665407" w:rsidRPr="00F243B5">
        <w:rPr>
          <w:rFonts w:hint="eastAsia"/>
          <w:sz w:val="28"/>
          <w:szCs w:val="28"/>
        </w:rPr>
        <w:t>、</w:t>
      </w:r>
      <w:r w:rsidR="00665407" w:rsidRPr="00F243B5">
        <w:rPr>
          <w:sz w:val="28"/>
          <w:szCs w:val="28"/>
        </w:rPr>
        <w:t>中国科学院文献情报中心与中国学术期刊电子杂志社联合开发的</w:t>
      </w:r>
      <w:r w:rsidR="00D3788A" w:rsidRPr="00F243B5">
        <w:rPr>
          <w:rFonts w:hint="eastAsia"/>
          <w:sz w:val="28"/>
          <w:szCs w:val="28"/>
        </w:rPr>
        <w:t>中国科学引文数据库（</w:t>
      </w:r>
      <w:r w:rsidR="00D3788A" w:rsidRPr="00F243B5">
        <w:rPr>
          <w:rFonts w:hint="eastAsia"/>
          <w:sz w:val="28"/>
          <w:szCs w:val="28"/>
        </w:rPr>
        <w:t>CSCD</w:t>
      </w:r>
      <w:r w:rsidR="00D3788A" w:rsidRPr="00F243B5">
        <w:rPr>
          <w:rFonts w:hint="eastAsia"/>
          <w:sz w:val="28"/>
          <w:szCs w:val="28"/>
        </w:rPr>
        <w:t>）和《中文核心期刊目录》（北京大学</w:t>
      </w:r>
      <w:r w:rsidR="00957970">
        <w:rPr>
          <w:rFonts w:hint="eastAsia"/>
          <w:sz w:val="28"/>
          <w:szCs w:val="28"/>
        </w:rPr>
        <w:t>图书馆</w:t>
      </w:r>
      <w:r w:rsidR="00D3788A" w:rsidRPr="00F243B5">
        <w:rPr>
          <w:rFonts w:hint="eastAsia"/>
          <w:sz w:val="28"/>
          <w:szCs w:val="28"/>
        </w:rPr>
        <w:t>）</w:t>
      </w:r>
      <w:r w:rsidR="00BB19F7">
        <w:rPr>
          <w:rFonts w:hint="eastAsia"/>
          <w:sz w:val="28"/>
          <w:szCs w:val="28"/>
        </w:rPr>
        <w:t>、河南省教育厅有关文件</w:t>
      </w:r>
      <w:r w:rsidR="00D3788A" w:rsidRPr="00F243B5">
        <w:rPr>
          <w:rFonts w:hint="eastAsia"/>
          <w:sz w:val="28"/>
          <w:szCs w:val="28"/>
        </w:rPr>
        <w:t>为依据</w:t>
      </w:r>
      <w:r w:rsidR="00665407" w:rsidRPr="00F243B5">
        <w:rPr>
          <w:rFonts w:hint="eastAsia"/>
          <w:sz w:val="28"/>
          <w:szCs w:val="28"/>
        </w:rPr>
        <w:t>，均按照最新版</w:t>
      </w:r>
      <w:r w:rsidR="00D3788A" w:rsidRPr="00F243B5">
        <w:rPr>
          <w:rFonts w:hint="eastAsia"/>
          <w:sz w:val="28"/>
          <w:szCs w:val="28"/>
        </w:rPr>
        <w:t>进行修订</w:t>
      </w:r>
      <w:r w:rsidR="002D6396" w:rsidRPr="00F243B5">
        <w:rPr>
          <w:rFonts w:hint="eastAsia"/>
          <w:sz w:val="28"/>
          <w:szCs w:val="28"/>
        </w:rPr>
        <w:t>，原郑州大学西亚斯国际学院学术期刊级别认定目录</w:t>
      </w:r>
      <w:r w:rsidR="00331F45">
        <w:rPr>
          <w:rFonts w:hint="eastAsia"/>
          <w:sz w:val="28"/>
          <w:szCs w:val="28"/>
        </w:rPr>
        <w:t>（</w:t>
      </w:r>
      <w:r w:rsidR="00331F45">
        <w:rPr>
          <w:rFonts w:hint="eastAsia"/>
          <w:sz w:val="28"/>
          <w:szCs w:val="28"/>
        </w:rPr>
        <w:t>2012</w:t>
      </w:r>
      <w:r w:rsidR="00331F45">
        <w:rPr>
          <w:rFonts w:hint="eastAsia"/>
          <w:sz w:val="28"/>
          <w:szCs w:val="28"/>
        </w:rPr>
        <w:t>版）</w:t>
      </w:r>
      <w:r w:rsidR="002D6396" w:rsidRPr="00F243B5">
        <w:rPr>
          <w:rFonts w:hint="eastAsia"/>
          <w:sz w:val="28"/>
          <w:szCs w:val="28"/>
        </w:rPr>
        <w:t>同时废止。</w:t>
      </w:r>
    </w:p>
    <w:p w:rsidR="00FB528A" w:rsidRPr="00FB528A" w:rsidRDefault="00FB528A" w:rsidP="00FB528A">
      <w:pPr>
        <w:ind w:firstLineChars="200" w:firstLine="560"/>
        <w:rPr>
          <w:sz w:val="28"/>
          <w:szCs w:val="28"/>
        </w:rPr>
      </w:pPr>
      <w:r w:rsidRPr="00FB528A">
        <w:rPr>
          <w:rFonts w:hint="eastAsia"/>
          <w:sz w:val="28"/>
          <w:szCs w:val="28"/>
        </w:rPr>
        <w:t>一、期刊级别分类</w:t>
      </w:r>
      <w:r w:rsidRPr="00FB528A">
        <w:rPr>
          <w:rFonts w:hint="eastAsia"/>
          <w:sz w:val="28"/>
          <w:szCs w:val="28"/>
        </w:rPr>
        <w:t xml:space="preserve"> </w:t>
      </w:r>
    </w:p>
    <w:p w:rsidR="00FB528A" w:rsidRPr="00FB528A" w:rsidRDefault="00FB528A" w:rsidP="00FB528A">
      <w:pPr>
        <w:ind w:firstLineChars="200" w:firstLine="560"/>
        <w:rPr>
          <w:sz w:val="28"/>
          <w:szCs w:val="28"/>
        </w:rPr>
      </w:pPr>
      <w:r w:rsidRPr="00FB528A">
        <w:rPr>
          <w:rFonts w:hint="eastAsia"/>
          <w:sz w:val="28"/>
          <w:szCs w:val="28"/>
        </w:rPr>
        <w:t>本次期刊认定级别共分为</w:t>
      </w:r>
      <w:r>
        <w:rPr>
          <w:rFonts w:hint="eastAsia"/>
          <w:sz w:val="28"/>
          <w:szCs w:val="28"/>
        </w:rPr>
        <w:t>四级</w:t>
      </w:r>
      <w:r w:rsidRPr="00FB528A">
        <w:rPr>
          <w:rFonts w:hint="eastAsia"/>
          <w:sz w:val="28"/>
          <w:szCs w:val="28"/>
        </w:rPr>
        <w:t>，分别是：</w:t>
      </w:r>
      <w:r w:rsidRPr="00FB528A">
        <w:rPr>
          <w:rFonts w:hint="eastAsia"/>
          <w:sz w:val="28"/>
          <w:szCs w:val="28"/>
        </w:rPr>
        <w:t xml:space="preserve"> </w:t>
      </w:r>
    </w:p>
    <w:p w:rsidR="00FB528A" w:rsidRPr="00FB528A" w:rsidRDefault="00FB528A" w:rsidP="00FB528A">
      <w:pPr>
        <w:ind w:firstLineChars="200" w:firstLine="560"/>
        <w:rPr>
          <w:sz w:val="28"/>
          <w:szCs w:val="28"/>
        </w:rPr>
      </w:pPr>
      <w:r w:rsidRPr="00FB528A">
        <w:rPr>
          <w:rFonts w:hint="eastAsia"/>
          <w:sz w:val="28"/>
          <w:szCs w:val="28"/>
        </w:rPr>
        <w:t xml:space="preserve"> </w:t>
      </w:r>
      <w:r w:rsidR="00665407">
        <w:rPr>
          <w:rFonts w:hint="eastAsia"/>
          <w:sz w:val="28"/>
          <w:szCs w:val="28"/>
        </w:rPr>
        <w:t>1</w:t>
      </w:r>
      <w:r w:rsidR="007A1B20">
        <w:rPr>
          <w:rFonts w:hint="eastAsia"/>
          <w:sz w:val="28"/>
          <w:szCs w:val="28"/>
        </w:rPr>
        <w:t>．一级</w:t>
      </w:r>
      <w:r w:rsidR="000F1332">
        <w:rPr>
          <w:rFonts w:hint="eastAsia"/>
          <w:sz w:val="28"/>
          <w:szCs w:val="28"/>
        </w:rPr>
        <w:t xml:space="preserve"> </w:t>
      </w:r>
      <w:r w:rsidR="007A1B20">
        <w:rPr>
          <w:rFonts w:hint="eastAsia"/>
          <w:sz w:val="28"/>
          <w:szCs w:val="28"/>
        </w:rPr>
        <w:t>（</w:t>
      </w:r>
      <w:r w:rsidRPr="00FB528A">
        <w:rPr>
          <w:rFonts w:hint="eastAsia"/>
          <w:sz w:val="28"/>
          <w:szCs w:val="28"/>
        </w:rPr>
        <w:t xml:space="preserve">A </w:t>
      </w:r>
      <w:r>
        <w:rPr>
          <w:rFonts w:hint="eastAsia"/>
          <w:sz w:val="28"/>
          <w:szCs w:val="28"/>
        </w:rPr>
        <w:t>类</w:t>
      </w:r>
      <w:r w:rsidR="007A1B20">
        <w:rPr>
          <w:rFonts w:hint="eastAsia"/>
          <w:sz w:val="28"/>
          <w:szCs w:val="28"/>
        </w:rPr>
        <w:t>）</w:t>
      </w:r>
      <w:r w:rsidRPr="00FB528A">
        <w:rPr>
          <w:rFonts w:hint="eastAsia"/>
          <w:sz w:val="28"/>
          <w:szCs w:val="28"/>
        </w:rPr>
        <w:t>；</w:t>
      </w:r>
      <w:r w:rsidRPr="00FB528A">
        <w:rPr>
          <w:rFonts w:hint="eastAsia"/>
          <w:sz w:val="28"/>
          <w:szCs w:val="28"/>
        </w:rPr>
        <w:t xml:space="preserve"> </w:t>
      </w:r>
    </w:p>
    <w:p w:rsidR="00FB528A" w:rsidRPr="00FB528A" w:rsidRDefault="00C823C5" w:rsidP="00FB528A">
      <w:pPr>
        <w:ind w:firstLineChars="200" w:firstLine="560"/>
        <w:rPr>
          <w:sz w:val="28"/>
          <w:szCs w:val="28"/>
        </w:rPr>
      </w:pPr>
      <w:r>
        <w:rPr>
          <w:rFonts w:hint="eastAsia"/>
          <w:sz w:val="28"/>
          <w:szCs w:val="28"/>
        </w:rPr>
        <w:t xml:space="preserve"> </w:t>
      </w:r>
      <w:r w:rsidR="00665407">
        <w:rPr>
          <w:rFonts w:hint="eastAsia"/>
          <w:sz w:val="28"/>
          <w:szCs w:val="28"/>
        </w:rPr>
        <w:t>2</w:t>
      </w:r>
      <w:r w:rsidR="00FB528A" w:rsidRPr="00FB528A">
        <w:rPr>
          <w:rFonts w:hint="eastAsia"/>
          <w:sz w:val="28"/>
          <w:szCs w:val="28"/>
        </w:rPr>
        <w:t>．二级</w:t>
      </w:r>
      <w:r w:rsidR="000F1332">
        <w:rPr>
          <w:rFonts w:hint="eastAsia"/>
          <w:sz w:val="28"/>
          <w:szCs w:val="28"/>
        </w:rPr>
        <w:t xml:space="preserve"> </w:t>
      </w:r>
      <w:r w:rsidR="00FB528A" w:rsidRPr="00FB528A">
        <w:rPr>
          <w:rFonts w:hint="eastAsia"/>
          <w:sz w:val="28"/>
          <w:szCs w:val="28"/>
        </w:rPr>
        <w:t>（</w:t>
      </w:r>
      <w:r w:rsidR="00FB528A" w:rsidRPr="00FB528A">
        <w:rPr>
          <w:rFonts w:hint="eastAsia"/>
          <w:sz w:val="28"/>
          <w:szCs w:val="28"/>
        </w:rPr>
        <w:t xml:space="preserve">B </w:t>
      </w:r>
      <w:r w:rsidR="00FB528A" w:rsidRPr="00FB528A">
        <w:rPr>
          <w:rFonts w:hint="eastAsia"/>
          <w:sz w:val="28"/>
          <w:szCs w:val="28"/>
        </w:rPr>
        <w:t>类）；</w:t>
      </w:r>
      <w:r w:rsidR="00FB528A" w:rsidRPr="00FB528A">
        <w:rPr>
          <w:rFonts w:hint="eastAsia"/>
          <w:sz w:val="28"/>
          <w:szCs w:val="28"/>
        </w:rPr>
        <w:t xml:space="preserve"> </w:t>
      </w:r>
    </w:p>
    <w:p w:rsidR="00FB528A" w:rsidRPr="00FB528A" w:rsidRDefault="00C823C5" w:rsidP="00FB528A">
      <w:pPr>
        <w:ind w:firstLineChars="200" w:firstLine="560"/>
        <w:rPr>
          <w:sz w:val="28"/>
          <w:szCs w:val="28"/>
        </w:rPr>
      </w:pPr>
      <w:r>
        <w:rPr>
          <w:rFonts w:hint="eastAsia"/>
          <w:sz w:val="28"/>
          <w:szCs w:val="28"/>
        </w:rPr>
        <w:t xml:space="preserve"> </w:t>
      </w:r>
      <w:r w:rsidR="00665407">
        <w:rPr>
          <w:rFonts w:hint="eastAsia"/>
          <w:sz w:val="28"/>
          <w:szCs w:val="28"/>
        </w:rPr>
        <w:t>3</w:t>
      </w:r>
      <w:r w:rsidR="00FB528A">
        <w:rPr>
          <w:rFonts w:hint="eastAsia"/>
          <w:sz w:val="28"/>
          <w:szCs w:val="28"/>
        </w:rPr>
        <w:t>．三级</w:t>
      </w:r>
      <w:r w:rsidR="00FB528A" w:rsidRPr="00FB528A">
        <w:rPr>
          <w:rFonts w:hint="eastAsia"/>
          <w:sz w:val="28"/>
          <w:szCs w:val="28"/>
        </w:rPr>
        <w:t xml:space="preserve"> </w:t>
      </w:r>
      <w:r w:rsidR="007A1B20">
        <w:rPr>
          <w:rFonts w:hint="eastAsia"/>
          <w:sz w:val="28"/>
          <w:szCs w:val="28"/>
        </w:rPr>
        <w:t>（</w:t>
      </w:r>
      <w:r w:rsidR="00FB528A">
        <w:rPr>
          <w:rFonts w:hint="eastAsia"/>
          <w:sz w:val="28"/>
          <w:szCs w:val="28"/>
        </w:rPr>
        <w:t>C</w:t>
      </w:r>
      <w:r w:rsidR="00FB528A">
        <w:rPr>
          <w:rFonts w:hint="eastAsia"/>
          <w:sz w:val="28"/>
          <w:szCs w:val="28"/>
        </w:rPr>
        <w:t>类</w:t>
      </w:r>
      <w:r w:rsidR="007A1B20">
        <w:rPr>
          <w:rFonts w:hint="eastAsia"/>
          <w:sz w:val="28"/>
          <w:szCs w:val="28"/>
        </w:rPr>
        <w:t>）；</w:t>
      </w:r>
    </w:p>
    <w:p w:rsidR="00FB528A" w:rsidRPr="00FB528A" w:rsidRDefault="00C823C5" w:rsidP="00FB528A">
      <w:pPr>
        <w:ind w:firstLineChars="200" w:firstLine="560"/>
        <w:rPr>
          <w:sz w:val="28"/>
          <w:szCs w:val="28"/>
        </w:rPr>
      </w:pPr>
      <w:r>
        <w:rPr>
          <w:rFonts w:hint="eastAsia"/>
          <w:sz w:val="28"/>
          <w:szCs w:val="28"/>
        </w:rPr>
        <w:t xml:space="preserve"> </w:t>
      </w:r>
      <w:r w:rsidR="00665407">
        <w:rPr>
          <w:rFonts w:hint="eastAsia"/>
          <w:sz w:val="28"/>
          <w:szCs w:val="28"/>
        </w:rPr>
        <w:t>4</w:t>
      </w:r>
      <w:r w:rsidR="00FB528A" w:rsidRPr="00FB528A">
        <w:rPr>
          <w:rFonts w:hint="eastAsia"/>
          <w:sz w:val="28"/>
          <w:szCs w:val="28"/>
        </w:rPr>
        <w:t>．四级</w:t>
      </w:r>
      <w:r w:rsidR="00FB528A">
        <w:rPr>
          <w:rFonts w:hint="eastAsia"/>
          <w:sz w:val="28"/>
          <w:szCs w:val="28"/>
        </w:rPr>
        <w:t xml:space="preserve"> </w:t>
      </w:r>
      <w:r w:rsidR="007A1B20">
        <w:rPr>
          <w:rFonts w:hint="eastAsia"/>
          <w:sz w:val="28"/>
          <w:szCs w:val="28"/>
        </w:rPr>
        <w:t>（</w:t>
      </w:r>
      <w:r w:rsidR="00FB528A">
        <w:rPr>
          <w:rFonts w:hint="eastAsia"/>
          <w:sz w:val="28"/>
          <w:szCs w:val="28"/>
        </w:rPr>
        <w:t>D</w:t>
      </w:r>
      <w:r w:rsidR="00FB528A">
        <w:rPr>
          <w:rFonts w:hint="eastAsia"/>
          <w:sz w:val="28"/>
          <w:szCs w:val="28"/>
        </w:rPr>
        <w:t>类</w:t>
      </w:r>
      <w:r w:rsidR="007A1B20">
        <w:rPr>
          <w:rFonts w:hint="eastAsia"/>
          <w:sz w:val="28"/>
          <w:szCs w:val="28"/>
        </w:rPr>
        <w:t>）。</w:t>
      </w:r>
    </w:p>
    <w:p w:rsidR="00FB528A" w:rsidRPr="00FB528A" w:rsidRDefault="00961919" w:rsidP="00FB528A">
      <w:pPr>
        <w:rPr>
          <w:sz w:val="28"/>
          <w:szCs w:val="28"/>
        </w:rPr>
      </w:pPr>
      <w:r>
        <w:rPr>
          <w:rFonts w:hint="eastAsia"/>
          <w:sz w:val="28"/>
          <w:szCs w:val="28"/>
        </w:rPr>
        <w:t xml:space="preserve">    </w:t>
      </w:r>
      <w:r w:rsidR="00FB528A" w:rsidRPr="00FB528A">
        <w:rPr>
          <w:rFonts w:hint="eastAsia"/>
          <w:sz w:val="28"/>
          <w:szCs w:val="28"/>
        </w:rPr>
        <w:t>二、相关说明</w:t>
      </w:r>
      <w:r w:rsidR="00FB528A" w:rsidRPr="00FB528A">
        <w:rPr>
          <w:rFonts w:hint="eastAsia"/>
          <w:sz w:val="28"/>
          <w:szCs w:val="28"/>
        </w:rPr>
        <w:t xml:space="preserve"> </w:t>
      </w:r>
    </w:p>
    <w:p w:rsidR="00FB528A" w:rsidRPr="00FB528A" w:rsidRDefault="00961919" w:rsidP="00FB528A">
      <w:pPr>
        <w:rPr>
          <w:sz w:val="28"/>
          <w:szCs w:val="28"/>
        </w:rPr>
      </w:pPr>
      <w:r>
        <w:rPr>
          <w:rFonts w:hint="eastAsia"/>
          <w:sz w:val="28"/>
          <w:szCs w:val="28"/>
        </w:rPr>
        <w:t xml:space="preserve">    </w:t>
      </w:r>
      <w:r w:rsidR="00FB528A" w:rsidRPr="00FB528A">
        <w:rPr>
          <w:rFonts w:hint="eastAsia"/>
          <w:sz w:val="28"/>
          <w:szCs w:val="28"/>
        </w:rPr>
        <w:t>1</w:t>
      </w:r>
      <w:r w:rsidR="00C823C5">
        <w:rPr>
          <w:rFonts w:hint="eastAsia"/>
          <w:sz w:val="28"/>
          <w:szCs w:val="28"/>
        </w:rPr>
        <w:t>．《郑州大学西亚斯国际学院学术期刊</w:t>
      </w:r>
      <w:r w:rsidR="00BB19F7">
        <w:rPr>
          <w:rFonts w:hint="eastAsia"/>
          <w:sz w:val="28"/>
          <w:szCs w:val="28"/>
        </w:rPr>
        <w:t>、权威出版社</w:t>
      </w:r>
      <w:r w:rsidR="00C823C5">
        <w:rPr>
          <w:rFonts w:hint="eastAsia"/>
          <w:sz w:val="28"/>
          <w:szCs w:val="28"/>
        </w:rPr>
        <w:t>级别认定目录</w:t>
      </w:r>
      <w:r w:rsidR="00665407">
        <w:rPr>
          <w:rFonts w:hint="eastAsia"/>
          <w:sz w:val="28"/>
          <w:szCs w:val="28"/>
        </w:rPr>
        <w:t>（暂行）</w:t>
      </w:r>
      <w:r w:rsidR="00FB528A" w:rsidRPr="00FB528A">
        <w:rPr>
          <w:rFonts w:hint="eastAsia"/>
          <w:sz w:val="28"/>
          <w:szCs w:val="28"/>
        </w:rPr>
        <w:t>》定期进行调整和更新。</w:t>
      </w:r>
      <w:r w:rsidR="00FB528A" w:rsidRPr="00FB528A">
        <w:rPr>
          <w:rFonts w:hint="eastAsia"/>
          <w:sz w:val="28"/>
          <w:szCs w:val="28"/>
        </w:rPr>
        <w:t xml:space="preserve"> </w:t>
      </w:r>
    </w:p>
    <w:p w:rsidR="00FB528A" w:rsidRPr="00FB528A" w:rsidRDefault="00961919" w:rsidP="00FB528A">
      <w:pPr>
        <w:rPr>
          <w:sz w:val="28"/>
          <w:szCs w:val="28"/>
        </w:rPr>
      </w:pPr>
      <w:r>
        <w:rPr>
          <w:rFonts w:hint="eastAsia"/>
          <w:sz w:val="28"/>
          <w:szCs w:val="28"/>
        </w:rPr>
        <w:t xml:space="preserve">    </w:t>
      </w:r>
      <w:r w:rsidR="00FB528A" w:rsidRPr="00FB528A">
        <w:rPr>
          <w:rFonts w:hint="eastAsia"/>
          <w:sz w:val="28"/>
          <w:szCs w:val="28"/>
        </w:rPr>
        <w:t>2</w:t>
      </w:r>
      <w:r w:rsidR="00FB528A" w:rsidRPr="00FB528A">
        <w:rPr>
          <w:rFonts w:hint="eastAsia"/>
          <w:sz w:val="28"/>
          <w:szCs w:val="28"/>
        </w:rPr>
        <w:t>．各单位若对刊物级别的认定有其他建议，在每年年末向科研处提出，由</w:t>
      </w:r>
      <w:r w:rsidR="00FB528A" w:rsidRPr="00FB528A">
        <w:rPr>
          <w:rFonts w:hint="eastAsia"/>
          <w:sz w:val="28"/>
          <w:szCs w:val="28"/>
        </w:rPr>
        <w:lastRenderedPageBreak/>
        <w:t>科研处上报学校主管领导审核，由校学术委员会讨论认定。</w:t>
      </w:r>
      <w:r w:rsidR="00FB528A" w:rsidRPr="00FB528A">
        <w:rPr>
          <w:rFonts w:hint="eastAsia"/>
          <w:sz w:val="28"/>
          <w:szCs w:val="28"/>
        </w:rPr>
        <w:t xml:space="preserve"> </w:t>
      </w:r>
    </w:p>
    <w:p w:rsidR="00FB528A" w:rsidRPr="00FB528A" w:rsidRDefault="00961919" w:rsidP="00FB528A">
      <w:pPr>
        <w:rPr>
          <w:sz w:val="28"/>
          <w:szCs w:val="28"/>
        </w:rPr>
      </w:pPr>
      <w:r>
        <w:rPr>
          <w:rFonts w:hint="eastAsia"/>
          <w:sz w:val="28"/>
          <w:szCs w:val="28"/>
        </w:rPr>
        <w:t xml:space="preserve">    </w:t>
      </w:r>
      <w:r w:rsidR="00FB528A" w:rsidRPr="00FB528A">
        <w:rPr>
          <w:rFonts w:hint="eastAsia"/>
          <w:sz w:val="28"/>
          <w:szCs w:val="28"/>
        </w:rPr>
        <w:t>3</w:t>
      </w:r>
      <w:r w:rsidR="00BB19F7">
        <w:rPr>
          <w:rFonts w:hint="eastAsia"/>
          <w:sz w:val="28"/>
          <w:szCs w:val="28"/>
        </w:rPr>
        <w:t>．在各种增刊上发表的论文均不纳入科研工作量</w:t>
      </w:r>
      <w:r w:rsidR="004D3D0A">
        <w:rPr>
          <w:rFonts w:hint="eastAsia"/>
          <w:sz w:val="28"/>
          <w:szCs w:val="28"/>
        </w:rPr>
        <w:t>计分</w:t>
      </w:r>
      <w:r w:rsidR="00BB19F7">
        <w:rPr>
          <w:rFonts w:hint="eastAsia"/>
          <w:sz w:val="28"/>
          <w:szCs w:val="28"/>
        </w:rPr>
        <w:t>之列</w:t>
      </w:r>
      <w:r w:rsidR="00FB528A" w:rsidRPr="00FB528A">
        <w:rPr>
          <w:rFonts w:hint="eastAsia"/>
          <w:sz w:val="28"/>
          <w:szCs w:val="28"/>
        </w:rPr>
        <w:t>。</w:t>
      </w:r>
      <w:r w:rsidR="00FB528A" w:rsidRPr="00FB528A">
        <w:rPr>
          <w:rFonts w:hint="eastAsia"/>
          <w:sz w:val="28"/>
          <w:szCs w:val="28"/>
        </w:rPr>
        <w:t xml:space="preserve"> </w:t>
      </w:r>
    </w:p>
    <w:p w:rsidR="00FB528A" w:rsidRPr="00FB528A" w:rsidRDefault="00961919" w:rsidP="00FB528A">
      <w:pPr>
        <w:rPr>
          <w:sz w:val="28"/>
          <w:szCs w:val="28"/>
        </w:rPr>
      </w:pPr>
      <w:r>
        <w:rPr>
          <w:rFonts w:hint="eastAsia"/>
          <w:sz w:val="28"/>
          <w:szCs w:val="28"/>
        </w:rPr>
        <w:t xml:space="preserve">    </w:t>
      </w:r>
      <w:r w:rsidR="00FB528A" w:rsidRPr="00FB528A">
        <w:rPr>
          <w:rFonts w:hint="eastAsia"/>
          <w:sz w:val="28"/>
          <w:szCs w:val="28"/>
        </w:rPr>
        <w:t>4</w:t>
      </w:r>
      <w:r w:rsidR="00FB528A" w:rsidRPr="00FB528A">
        <w:rPr>
          <w:rFonts w:hint="eastAsia"/>
          <w:sz w:val="28"/>
          <w:szCs w:val="28"/>
        </w:rPr>
        <w:t>．在报纸上发表的论文限</w:t>
      </w:r>
      <w:r w:rsidR="00BB19F7">
        <w:rPr>
          <w:rFonts w:hint="eastAsia"/>
          <w:sz w:val="28"/>
          <w:szCs w:val="28"/>
        </w:rPr>
        <w:t xml:space="preserve"> 20</w:t>
      </w:r>
      <w:r w:rsidR="00FB528A" w:rsidRPr="00FB528A">
        <w:rPr>
          <w:rFonts w:hint="eastAsia"/>
          <w:sz w:val="28"/>
          <w:szCs w:val="28"/>
        </w:rPr>
        <w:t xml:space="preserve">00 </w:t>
      </w:r>
      <w:r w:rsidR="00FB528A" w:rsidRPr="00FB528A">
        <w:rPr>
          <w:rFonts w:hint="eastAsia"/>
          <w:sz w:val="28"/>
          <w:szCs w:val="28"/>
        </w:rPr>
        <w:t>字以上。</w:t>
      </w:r>
      <w:r w:rsidR="00FB528A" w:rsidRPr="00FB528A">
        <w:rPr>
          <w:rFonts w:hint="eastAsia"/>
          <w:sz w:val="28"/>
          <w:szCs w:val="28"/>
        </w:rPr>
        <w:t xml:space="preserve"> </w:t>
      </w:r>
    </w:p>
    <w:p w:rsidR="00BB1FBB" w:rsidRPr="00BB1FBB" w:rsidRDefault="00961919" w:rsidP="00FB528A">
      <w:pPr>
        <w:rPr>
          <w:sz w:val="28"/>
          <w:szCs w:val="28"/>
        </w:rPr>
      </w:pPr>
      <w:r>
        <w:rPr>
          <w:rFonts w:hint="eastAsia"/>
          <w:sz w:val="28"/>
          <w:szCs w:val="28"/>
        </w:rPr>
        <w:t xml:space="preserve">    </w:t>
      </w:r>
      <w:r w:rsidR="00FB528A" w:rsidRPr="00FB528A">
        <w:rPr>
          <w:rFonts w:hint="eastAsia"/>
          <w:sz w:val="28"/>
          <w:szCs w:val="28"/>
        </w:rPr>
        <w:t>5</w:t>
      </w:r>
      <w:r w:rsidR="00FB528A" w:rsidRPr="00FB528A">
        <w:rPr>
          <w:rFonts w:hint="eastAsia"/>
          <w:sz w:val="28"/>
          <w:szCs w:val="28"/>
        </w:rPr>
        <w:t>．科研成果认定过程中，如果部分科研成果的级别难以确定，将由被认定成果持有人提出申请，</w:t>
      </w:r>
      <w:r w:rsidR="001551E5">
        <w:rPr>
          <w:rFonts w:hint="eastAsia"/>
          <w:sz w:val="28"/>
          <w:szCs w:val="28"/>
        </w:rPr>
        <w:t>经所在学院初审后报科研处统一汇总</w:t>
      </w:r>
      <w:r w:rsidR="00FB528A" w:rsidRPr="00FB528A">
        <w:rPr>
          <w:rFonts w:hint="eastAsia"/>
          <w:sz w:val="28"/>
          <w:szCs w:val="28"/>
        </w:rPr>
        <w:t>，提交校学术</w:t>
      </w:r>
      <w:r w:rsidR="007A1B20">
        <w:rPr>
          <w:rFonts w:hint="eastAsia"/>
          <w:sz w:val="28"/>
          <w:szCs w:val="28"/>
        </w:rPr>
        <w:t>委员会</w:t>
      </w:r>
      <w:r w:rsidR="001551E5">
        <w:rPr>
          <w:rFonts w:hint="eastAsia"/>
          <w:sz w:val="28"/>
          <w:szCs w:val="28"/>
        </w:rPr>
        <w:t>下属专门委员会</w:t>
      </w:r>
      <w:r w:rsidR="00FB528A" w:rsidRPr="00FB528A">
        <w:rPr>
          <w:rFonts w:hint="eastAsia"/>
          <w:sz w:val="28"/>
          <w:szCs w:val="28"/>
        </w:rPr>
        <w:t>进行认定。</w:t>
      </w:r>
    </w:p>
    <w:p w:rsidR="007B0D2B" w:rsidRDefault="007B0D2B" w:rsidP="007B0D2B">
      <w:pPr>
        <w:rPr>
          <w:rFonts w:ascii="Calibri" w:eastAsia="宋体" w:hAnsi="Calibri" w:cs="Times New Roman"/>
          <w:sz w:val="28"/>
        </w:rPr>
      </w:pPr>
      <w:r>
        <w:rPr>
          <w:rFonts w:hint="eastAsia"/>
          <w:b/>
          <w:sz w:val="28"/>
        </w:rPr>
        <w:t xml:space="preserve">   </w:t>
      </w:r>
      <w:r w:rsidRPr="007B0D2B">
        <w:rPr>
          <w:rFonts w:ascii="Calibri" w:eastAsia="宋体" w:hAnsi="Calibri" w:cs="Times New Roman" w:hint="eastAsia"/>
          <w:b/>
          <w:sz w:val="28"/>
        </w:rPr>
        <w:t>备注：</w:t>
      </w:r>
      <w:r w:rsidR="004640F3">
        <w:rPr>
          <w:rFonts w:ascii="Calibri" w:eastAsia="宋体" w:hAnsi="Calibri" w:cs="Times New Roman" w:hint="eastAsia"/>
          <w:sz w:val="28"/>
        </w:rPr>
        <w:t>被</w:t>
      </w:r>
      <w:r>
        <w:rPr>
          <w:rFonts w:ascii="Calibri" w:eastAsia="宋体" w:hAnsi="Calibri" w:cs="Times New Roman" w:hint="eastAsia"/>
          <w:b/>
          <w:bCs/>
          <w:sz w:val="36"/>
        </w:rPr>
        <w:t>SCI</w:t>
      </w:r>
      <w:r>
        <w:rPr>
          <w:rFonts w:ascii="Calibri" w:eastAsia="宋体" w:hAnsi="Calibri" w:cs="Times New Roman" w:hint="eastAsia"/>
          <w:b/>
          <w:bCs/>
          <w:sz w:val="36"/>
        </w:rPr>
        <w:t>、</w:t>
      </w:r>
      <w:r>
        <w:rPr>
          <w:rFonts w:ascii="Calibri" w:eastAsia="宋体" w:hAnsi="Calibri" w:cs="Times New Roman" w:hint="eastAsia"/>
          <w:b/>
          <w:bCs/>
          <w:sz w:val="36"/>
        </w:rPr>
        <w:t>EI</w:t>
      </w:r>
      <w:r w:rsidR="004640F3">
        <w:rPr>
          <w:rFonts w:hint="eastAsia"/>
          <w:b/>
          <w:bCs/>
          <w:sz w:val="36"/>
        </w:rPr>
        <w:t>、</w:t>
      </w:r>
      <w:r w:rsidR="005075C3">
        <w:rPr>
          <w:rFonts w:hint="eastAsia"/>
          <w:b/>
          <w:bCs/>
          <w:sz w:val="36"/>
        </w:rPr>
        <w:t>SSCI</w:t>
      </w:r>
      <w:r w:rsidR="00957970" w:rsidRPr="00957970">
        <w:rPr>
          <w:rFonts w:ascii="Calibri" w:eastAsia="宋体" w:hAnsi="Calibri" w:cs="Times New Roman" w:hint="eastAsia"/>
          <w:sz w:val="28"/>
        </w:rPr>
        <w:t>等各类检索</w:t>
      </w:r>
      <w:r w:rsidR="00957970">
        <w:rPr>
          <w:rFonts w:ascii="Calibri" w:eastAsia="宋体" w:hAnsi="Calibri" w:cs="Times New Roman" w:hint="eastAsia"/>
          <w:sz w:val="28"/>
        </w:rPr>
        <w:t>收录</w:t>
      </w:r>
      <w:r w:rsidR="00957970" w:rsidRPr="00957970">
        <w:rPr>
          <w:rFonts w:ascii="Calibri" w:eastAsia="宋体" w:hAnsi="Calibri" w:cs="Times New Roman" w:hint="eastAsia"/>
          <w:sz w:val="28"/>
        </w:rPr>
        <w:t>论文</w:t>
      </w:r>
      <w:r>
        <w:rPr>
          <w:rFonts w:ascii="Calibri" w:eastAsia="宋体" w:hAnsi="Calibri" w:cs="Times New Roman" w:hint="eastAsia"/>
          <w:sz w:val="28"/>
        </w:rPr>
        <w:t>以中科院最新公布数据为依据，检索证明以</w:t>
      </w:r>
      <w:r>
        <w:rPr>
          <w:rFonts w:hint="eastAsia"/>
          <w:sz w:val="28"/>
        </w:rPr>
        <w:t>权威机构</w:t>
      </w:r>
      <w:r>
        <w:rPr>
          <w:rFonts w:ascii="Calibri" w:eastAsia="宋体" w:hAnsi="Calibri" w:cs="Times New Roman" w:hint="eastAsia"/>
          <w:sz w:val="28"/>
        </w:rPr>
        <w:t>证明为准。</w:t>
      </w:r>
    </w:p>
    <w:p w:rsidR="00BB1FBB" w:rsidRPr="00957970" w:rsidRDefault="00BB1FBB" w:rsidP="00BB1FBB">
      <w:pPr>
        <w:rPr>
          <w:sz w:val="28"/>
          <w:szCs w:val="28"/>
        </w:rPr>
      </w:pPr>
    </w:p>
    <w:p w:rsidR="00BB1FBB" w:rsidRPr="004640F3" w:rsidRDefault="00BB1FBB" w:rsidP="00BB1FBB">
      <w:pPr>
        <w:rPr>
          <w:sz w:val="28"/>
          <w:szCs w:val="28"/>
        </w:rPr>
      </w:pPr>
    </w:p>
    <w:p w:rsidR="00BB1FBB" w:rsidRDefault="00AE2711" w:rsidP="00BB1FBB">
      <w:pPr>
        <w:rPr>
          <w:sz w:val="28"/>
          <w:szCs w:val="28"/>
        </w:rPr>
      </w:pPr>
      <w:r>
        <w:rPr>
          <w:rFonts w:hint="eastAsia"/>
          <w:sz w:val="28"/>
          <w:szCs w:val="28"/>
        </w:rPr>
        <w:t xml:space="preserve">                          </w:t>
      </w:r>
      <w:r w:rsidR="00961919">
        <w:rPr>
          <w:rFonts w:hint="eastAsia"/>
          <w:sz w:val="28"/>
          <w:szCs w:val="28"/>
        </w:rPr>
        <w:t xml:space="preserve">    </w:t>
      </w:r>
      <w:r>
        <w:rPr>
          <w:rFonts w:hint="eastAsia"/>
          <w:sz w:val="28"/>
          <w:szCs w:val="28"/>
        </w:rPr>
        <w:t xml:space="preserve">    </w:t>
      </w:r>
      <w:r w:rsidR="00961919">
        <w:rPr>
          <w:rFonts w:hint="eastAsia"/>
          <w:sz w:val="28"/>
          <w:szCs w:val="28"/>
        </w:rPr>
        <w:t xml:space="preserve"> </w:t>
      </w:r>
      <w:r>
        <w:rPr>
          <w:rFonts w:hint="eastAsia"/>
          <w:sz w:val="28"/>
          <w:szCs w:val="28"/>
        </w:rPr>
        <w:t xml:space="preserve">     </w:t>
      </w:r>
      <w:r>
        <w:rPr>
          <w:rFonts w:hint="eastAsia"/>
          <w:sz w:val="28"/>
          <w:szCs w:val="28"/>
        </w:rPr>
        <w:t>科研处</w:t>
      </w:r>
    </w:p>
    <w:p w:rsidR="00AE2711" w:rsidRPr="00BB1FBB" w:rsidRDefault="00AE2711" w:rsidP="00BB1FBB">
      <w:pPr>
        <w:rPr>
          <w:sz w:val="28"/>
          <w:szCs w:val="28"/>
        </w:rPr>
      </w:pPr>
      <w:r>
        <w:rPr>
          <w:rFonts w:hint="eastAsia"/>
          <w:sz w:val="28"/>
          <w:szCs w:val="28"/>
        </w:rPr>
        <w:t xml:space="preserve">                          </w:t>
      </w:r>
      <w:r w:rsidR="00961919">
        <w:rPr>
          <w:rFonts w:hint="eastAsia"/>
          <w:sz w:val="28"/>
          <w:szCs w:val="28"/>
        </w:rPr>
        <w:t xml:space="preserve">  </w:t>
      </w:r>
      <w:r>
        <w:rPr>
          <w:rFonts w:hint="eastAsia"/>
          <w:sz w:val="28"/>
          <w:szCs w:val="28"/>
        </w:rPr>
        <w:t xml:space="preserve">        2016</w:t>
      </w:r>
      <w:r>
        <w:rPr>
          <w:rFonts w:hint="eastAsia"/>
          <w:sz w:val="28"/>
          <w:szCs w:val="28"/>
        </w:rPr>
        <w:t>年</w:t>
      </w:r>
      <w:r>
        <w:rPr>
          <w:rFonts w:hint="eastAsia"/>
          <w:sz w:val="28"/>
          <w:szCs w:val="28"/>
        </w:rPr>
        <w:t>3</w:t>
      </w:r>
      <w:r>
        <w:rPr>
          <w:rFonts w:hint="eastAsia"/>
          <w:sz w:val="28"/>
          <w:szCs w:val="28"/>
        </w:rPr>
        <w:t>月</w:t>
      </w:r>
      <w:r w:rsidR="0080050F">
        <w:rPr>
          <w:rFonts w:hint="eastAsia"/>
          <w:sz w:val="28"/>
          <w:szCs w:val="28"/>
        </w:rPr>
        <w:t>7</w:t>
      </w:r>
      <w:r w:rsidR="0080050F">
        <w:rPr>
          <w:rFonts w:hint="eastAsia"/>
          <w:sz w:val="28"/>
          <w:szCs w:val="28"/>
        </w:rPr>
        <w:t>日</w:t>
      </w: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BB1FBB">
      <w:pPr>
        <w:ind w:firstLineChars="200" w:firstLine="1044"/>
        <w:rPr>
          <w:rFonts w:asciiTheme="majorEastAsia" w:eastAsiaTheme="majorEastAsia" w:hAnsiTheme="majorEastAsia"/>
          <w:b/>
          <w:sz w:val="52"/>
          <w:szCs w:val="52"/>
        </w:rPr>
      </w:pPr>
    </w:p>
    <w:p w:rsidR="00422436" w:rsidRDefault="00422436" w:rsidP="00422436">
      <w:pPr>
        <w:ind w:firstLineChars="200" w:firstLine="1044"/>
        <w:rPr>
          <w:rFonts w:asciiTheme="majorEastAsia" w:eastAsiaTheme="majorEastAsia" w:hAnsiTheme="majorEastAsia"/>
          <w:b/>
          <w:sz w:val="52"/>
          <w:szCs w:val="52"/>
        </w:rPr>
      </w:pPr>
    </w:p>
    <w:p w:rsidR="00C823C5" w:rsidRDefault="00C823C5" w:rsidP="00C823C5">
      <w:pPr>
        <w:ind w:firstLineChars="200" w:firstLine="1044"/>
        <w:rPr>
          <w:rFonts w:asciiTheme="majorEastAsia" w:eastAsiaTheme="majorEastAsia" w:hAnsiTheme="majorEastAsia"/>
          <w:b/>
          <w:sz w:val="52"/>
          <w:szCs w:val="52"/>
        </w:rPr>
      </w:pPr>
    </w:p>
    <w:p w:rsidR="00C823C5" w:rsidRDefault="00C823C5" w:rsidP="00C823C5">
      <w:pPr>
        <w:ind w:firstLineChars="200" w:firstLine="1044"/>
        <w:rPr>
          <w:rFonts w:asciiTheme="majorEastAsia" w:eastAsiaTheme="majorEastAsia" w:hAnsiTheme="majorEastAsia"/>
          <w:b/>
          <w:sz w:val="52"/>
          <w:szCs w:val="52"/>
        </w:rPr>
      </w:pPr>
    </w:p>
    <w:p w:rsidR="00C823C5" w:rsidRDefault="00C823C5" w:rsidP="00C823C5">
      <w:pPr>
        <w:ind w:firstLineChars="200" w:firstLine="1044"/>
        <w:rPr>
          <w:rFonts w:asciiTheme="majorEastAsia" w:eastAsiaTheme="majorEastAsia" w:hAnsiTheme="majorEastAsia"/>
          <w:b/>
          <w:sz w:val="52"/>
          <w:szCs w:val="52"/>
        </w:rPr>
      </w:pPr>
    </w:p>
    <w:p w:rsidR="00372C3E" w:rsidRDefault="00372C3E" w:rsidP="00C823C5">
      <w:pPr>
        <w:ind w:firstLineChars="200" w:firstLine="1044"/>
        <w:rPr>
          <w:rFonts w:asciiTheme="majorEastAsia" w:eastAsiaTheme="majorEastAsia" w:hAnsiTheme="majorEastAsia"/>
          <w:b/>
          <w:sz w:val="52"/>
          <w:szCs w:val="52"/>
        </w:rPr>
      </w:pPr>
    </w:p>
    <w:p w:rsidR="00422436" w:rsidRPr="00F243B5" w:rsidRDefault="00BB1FBB" w:rsidP="00372C3E">
      <w:pPr>
        <w:jc w:val="center"/>
        <w:rPr>
          <w:rFonts w:asciiTheme="majorEastAsia" w:eastAsiaTheme="majorEastAsia" w:hAnsiTheme="majorEastAsia"/>
          <w:b/>
          <w:sz w:val="56"/>
          <w:szCs w:val="52"/>
        </w:rPr>
      </w:pPr>
      <w:r w:rsidRPr="00F243B5">
        <w:rPr>
          <w:rFonts w:asciiTheme="majorEastAsia" w:eastAsiaTheme="majorEastAsia" w:hAnsiTheme="majorEastAsia" w:hint="eastAsia"/>
          <w:b/>
          <w:sz w:val="56"/>
          <w:szCs w:val="52"/>
        </w:rPr>
        <w:t>郑州西亚斯学院学术期刊等级分类目录</w:t>
      </w:r>
      <w:r w:rsidRPr="00F243B5">
        <w:rPr>
          <w:rFonts w:asciiTheme="majorEastAsia" w:eastAsiaTheme="majorEastAsia" w:hAnsiTheme="majorEastAsia" w:hint="eastAsia"/>
          <w:b/>
          <w:sz w:val="56"/>
          <w:szCs w:val="52"/>
        </w:rPr>
        <w:cr/>
        <w:t>2016版</w:t>
      </w:r>
    </w:p>
    <w:p w:rsidR="00422436" w:rsidRPr="00D442A4" w:rsidRDefault="00422436" w:rsidP="00422436">
      <w:pPr>
        <w:rPr>
          <w:rFonts w:asciiTheme="majorEastAsia" w:eastAsiaTheme="majorEastAsia" w:hAnsiTheme="majorEastAsia"/>
          <w:sz w:val="52"/>
          <w:szCs w:val="52"/>
        </w:rPr>
      </w:pPr>
    </w:p>
    <w:p w:rsidR="00422436" w:rsidRPr="00422436" w:rsidRDefault="00422436" w:rsidP="00422436">
      <w:pPr>
        <w:rPr>
          <w:rFonts w:asciiTheme="majorEastAsia" w:eastAsiaTheme="majorEastAsia" w:hAnsiTheme="majorEastAsia"/>
          <w:sz w:val="52"/>
          <w:szCs w:val="52"/>
        </w:rPr>
      </w:pPr>
    </w:p>
    <w:p w:rsidR="00422436" w:rsidRPr="00422436" w:rsidRDefault="00422436" w:rsidP="00422436">
      <w:pPr>
        <w:rPr>
          <w:rFonts w:asciiTheme="majorEastAsia" w:eastAsiaTheme="majorEastAsia" w:hAnsiTheme="majorEastAsia"/>
          <w:sz w:val="52"/>
          <w:szCs w:val="52"/>
        </w:rPr>
      </w:pPr>
    </w:p>
    <w:p w:rsidR="00372C3E" w:rsidRDefault="00372C3E" w:rsidP="00422436">
      <w:pPr>
        <w:tabs>
          <w:tab w:val="left" w:pos="855"/>
        </w:tabs>
        <w:jc w:val="center"/>
        <w:rPr>
          <w:rFonts w:asciiTheme="majorEastAsia" w:eastAsiaTheme="majorEastAsia" w:hAnsiTheme="majorEastAsia"/>
          <w:sz w:val="36"/>
          <w:szCs w:val="36"/>
        </w:rPr>
      </w:pPr>
    </w:p>
    <w:p w:rsidR="00422436" w:rsidRDefault="00422436" w:rsidP="00422436">
      <w:pPr>
        <w:tabs>
          <w:tab w:val="left" w:pos="855"/>
        </w:tabs>
        <w:jc w:val="center"/>
        <w:rPr>
          <w:rFonts w:asciiTheme="majorEastAsia" w:eastAsiaTheme="majorEastAsia" w:hAnsiTheme="majorEastAsia"/>
          <w:sz w:val="36"/>
          <w:szCs w:val="36"/>
        </w:rPr>
      </w:pPr>
      <w:r w:rsidRPr="00422436">
        <w:rPr>
          <w:rFonts w:asciiTheme="majorEastAsia" w:eastAsiaTheme="majorEastAsia" w:hAnsiTheme="majorEastAsia" w:hint="eastAsia"/>
          <w:sz w:val="36"/>
          <w:szCs w:val="36"/>
        </w:rPr>
        <w:t>郑州大学西亚斯国际学院</w:t>
      </w:r>
      <w:r>
        <w:rPr>
          <w:rFonts w:asciiTheme="majorEastAsia" w:eastAsiaTheme="majorEastAsia" w:hAnsiTheme="majorEastAsia" w:hint="eastAsia"/>
          <w:sz w:val="36"/>
          <w:szCs w:val="36"/>
        </w:rPr>
        <w:t>科研处</w:t>
      </w:r>
    </w:p>
    <w:p w:rsidR="00422436" w:rsidRPr="00422436" w:rsidRDefault="00422436" w:rsidP="00422436">
      <w:pPr>
        <w:tabs>
          <w:tab w:val="left" w:pos="855"/>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二0一六年三月</w:t>
      </w:r>
    </w:p>
    <w:p w:rsidR="00C823C5" w:rsidRDefault="00C823C5" w:rsidP="00C823C5">
      <w:pPr>
        <w:rPr>
          <w:rFonts w:asciiTheme="majorEastAsia" w:eastAsiaTheme="majorEastAsia" w:hAnsiTheme="majorEastAsia"/>
          <w:sz w:val="52"/>
          <w:szCs w:val="52"/>
        </w:rPr>
      </w:pPr>
    </w:p>
    <w:p w:rsidR="00372C3E" w:rsidRDefault="00372C3E" w:rsidP="00C823C5">
      <w:pPr>
        <w:jc w:val="center"/>
        <w:rPr>
          <w:rFonts w:asciiTheme="majorEastAsia" w:eastAsiaTheme="majorEastAsia" w:hAnsiTheme="majorEastAsia"/>
          <w:b/>
          <w:sz w:val="30"/>
          <w:szCs w:val="30"/>
        </w:rPr>
      </w:pPr>
    </w:p>
    <w:p w:rsidR="00372C3E" w:rsidRDefault="00372C3E" w:rsidP="00C823C5">
      <w:pPr>
        <w:jc w:val="center"/>
        <w:rPr>
          <w:rFonts w:asciiTheme="majorEastAsia" w:eastAsiaTheme="majorEastAsia" w:hAnsiTheme="majorEastAsia"/>
          <w:b/>
          <w:sz w:val="30"/>
          <w:szCs w:val="30"/>
        </w:rPr>
      </w:pPr>
    </w:p>
    <w:p w:rsidR="00131FA5" w:rsidRPr="00C823C5" w:rsidRDefault="00131FA5" w:rsidP="00C823C5">
      <w:pPr>
        <w:jc w:val="center"/>
        <w:rPr>
          <w:rFonts w:asciiTheme="majorEastAsia" w:eastAsiaTheme="majorEastAsia" w:hAnsiTheme="majorEastAsia"/>
          <w:sz w:val="44"/>
          <w:szCs w:val="44"/>
        </w:rPr>
      </w:pPr>
      <w:r w:rsidRPr="00761622">
        <w:rPr>
          <w:rFonts w:asciiTheme="majorEastAsia" w:eastAsiaTheme="majorEastAsia" w:hAnsiTheme="majorEastAsia" w:hint="eastAsia"/>
          <w:b/>
          <w:sz w:val="30"/>
          <w:szCs w:val="30"/>
        </w:rPr>
        <w:t>一、中文期刊分类与分级</w:t>
      </w:r>
    </w:p>
    <w:p w:rsidR="007B0D2B" w:rsidRDefault="00C823C5" w:rsidP="00761622">
      <w:pPr>
        <w:rPr>
          <w:rFonts w:asciiTheme="majorEastAsia" w:eastAsiaTheme="majorEastAsia" w:hAnsiTheme="majorEastAsia"/>
          <w:b/>
          <w:sz w:val="30"/>
          <w:szCs w:val="30"/>
        </w:rPr>
      </w:pPr>
      <w:r>
        <w:rPr>
          <w:rFonts w:asciiTheme="majorEastAsia" w:eastAsiaTheme="majorEastAsia" w:hAnsiTheme="majorEastAsia" w:hint="eastAsia"/>
          <w:b/>
          <w:sz w:val="30"/>
          <w:szCs w:val="30"/>
        </w:rPr>
        <w:t>基本依据：</w:t>
      </w:r>
    </w:p>
    <w:p w:rsidR="002F4D3E" w:rsidRPr="00761622" w:rsidRDefault="007B0D2B" w:rsidP="00761622">
      <w:pPr>
        <w:rPr>
          <w:rFonts w:asciiTheme="majorEastAsia" w:eastAsiaTheme="majorEastAsia" w:hAnsiTheme="majorEastAsia"/>
          <w:b/>
          <w:sz w:val="30"/>
          <w:szCs w:val="30"/>
        </w:rPr>
      </w:pPr>
      <w:r>
        <w:rPr>
          <w:rFonts w:asciiTheme="majorEastAsia" w:eastAsiaTheme="majorEastAsia" w:hAnsiTheme="majorEastAsia" w:hint="eastAsia"/>
          <w:b/>
          <w:sz w:val="30"/>
          <w:szCs w:val="30"/>
        </w:rPr>
        <w:t xml:space="preserve">    </w:t>
      </w:r>
      <w:r w:rsidR="00131FA5" w:rsidRPr="00761622">
        <w:rPr>
          <w:rFonts w:asciiTheme="majorEastAsia" w:eastAsiaTheme="majorEastAsia" w:hAnsiTheme="majorEastAsia" w:hint="eastAsia"/>
          <w:b/>
          <w:sz w:val="30"/>
          <w:szCs w:val="30"/>
        </w:rPr>
        <w:t>人文社会科学类期刊以南京大学社会科学评价中心发布的中文社会科学索引（</w:t>
      </w:r>
      <w:r>
        <w:rPr>
          <w:rFonts w:asciiTheme="majorEastAsia" w:eastAsiaTheme="majorEastAsia" w:hAnsiTheme="majorEastAsia" w:hint="eastAsia"/>
          <w:b/>
          <w:sz w:val="30"/>
          <w:szCs w:val="30"/>
        </w:rPr>
        <w:t>最新</w:t>
      </w:r>
      <w:r w:rsidR="00131FA5" w:rsidRPr="00761622">
        <w:rPr>
          <w:rFonts w:asciiTheme="majorEastAsia" w:eastAsiaTheme="majorEastAsia" w:hAnsiTheme="majorEastAsia" w:hint="eastAsia"/>
          <w:b/>
          <w:sz w:val="30"/>
          <w:szCs w:val="30"/>
        </w:rPr>
        <w:t>版,简称 CSSCI）为基本依据,自然科学类期刊以中国科学院文献情报中心与中国学术期刊电子杂志社联合开发的中国科学引文数据库（</w:t>
      </w:r>
      <w:r>
        <w:rPr>
          <w:rFonts w:asciiTheme="majorEastAsia" w:eastAsiaTheme="majorEastAsia" w:hAnsiTheme="majorEastAsia" w:hint="eastAsia"/>
          <w:b/>
          <w:sz w:val="30"/>
          <w:szCs w:val="30"/>
        </w:rPr>
        <w:t>最新</w:t>
      </w:r>
      <w:r w:rsidR="002F4D3E" w:rsidRPr="00761622">
        <w:rPr>
          <w:rFonts w:asciiTheme="majorEastAsia" w:eastAsiaTheme="majorEastAsia" w:hAnsiTheme="majorEastAsia" w:hint="eastAsia"/>
          <w:b/>
          <w:sz w:val="30"/>
          <w:szCs w:val="30"/>
        </w:rPr>
        <w:t>版</w:t>
      </w:r>
      <w:r w:rsidR="00131FA5" w:rsidRPr="00761622">
        <w:rPr>
          <w:rFonts w:asciiTheme="majorEastAsia" w:eastAsiaTheme="majorEastAsia" w:hAnsiTheme="majorEastAsia" w:hint="eastAsia"/>
          <w:b/>
          <w:sz w:val="30"/>
          <w:szCs w:val="30"/>
        </w:rPr>
        <w:t xml:space="preserve">简称 CSCD）为基本依据。 </w:t>
      </w:r>
      <w:r w:rsidR="00131FA5" w:rsidRPr="00761622">
        <w:rPr>
          <w:rFonts w:asciiTheme="majorEastAsia" w:eastAsiaTheme="majorEastAsia" w:hAnsiTheme="majorEastAsia" w:hint="eastAsia"/>
          <w:b/>
          <w:sz w:val="30"/>
          <w:szCs w:val="30"/>
        </w:rPr>
        <w:cr/>
      </w:r>
    </w:p>
    <w:p w:rsidR="009366B2" w:rsidRDefault="009366B2"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Default="00372C3E" w:rsidP="002F4D3E">
      <w:pPr>
        <w:rPr>
          <w:rFonts w:asciiTheme="majorEastAsia" w:eastAsiaTheme="majorEastAsia" w:hAnsiTheme="majorEastAsia"/>
          <w:sz w:val="30"/>
          <w:szCs w:val="30"/>
        </w:rPr>
      </w:pPr>
    </w:p>
    <w:p w:rsidR="00372C3E" w:rsidRPr="009E5544" w:rsidRDefault="00372C3E" w:rsidP="00372C3E">
      <w:pPr>
        <w:jc w:val="center"/>
        <w:rPr>
          <w:rFonts w:asciiTheme="minorEastAsia" w:hAnsiTheme="minorEastAsia"/>
          <w:b/>
          <w:sz w:val="56"/>
          <w:szCs w:val="110"/>
        </w:rPr>
      </w:pPr>
      <w:r w:rsidRPr="009E5544">
        <w:rPr>
          <w:rFonts w:asciiTheme="minorEastAsia" w:hAnsiTheme="minorEastAsia" w:hint="eastAsia"/>
          <w:b/>
          <w:sz w:val="56"/>
          <w:szCs w:val="110"/>
        </w:rPr>
        <w:t>人文社科类</w:t>
      </w:r>
    </w:p>
    <w:p w:rsidR="00372C3E" w:rsidRDefault="00372C3E" w:rsidP="00372C3E"/>
    <w:p w:rsidR="00372C3E" w:rsidRPr="005D6B3B" w:rsidRDefault="00372C3E" w:rsidP="00372C3E">
      <w:pPr>
        <w:jc w:val="center"/>
        <w:rPr>
          <w:b/>
          <w:sz w:val="44"/>
          <w:szCs w:val="44"/>
        </w:rPr>
      </w:pPr>
      <w:r w:rsidRPr="005D6B3B">
        <w:rPr>
          <w:rFonts w:hint="eastAsia"/>
          <w:b/>
          <w:sz w:val="44"/>
          <w:szCs w:val="44"/>
        </w:rPr>
        <w:t>一级期刊（</w:t>
      </w:r>
      <w:r w:rsidRPr="005D6B3B">
        <w:rPr>
          <w:rFonts w:hint="eastAsia"/>
          <w:b/>
          <w:sz w:val="44"/>
          <w:szCs w:val="44"/>
        </w:rPr>
        <w:t>A</w:t>
      </w:r>
      <w:r w:rsidRPr="005D6B3B">
        <w:rPr>
          <w:rFonts w:hint="eastAsia"/>
          <w:b/>
          <w:sz w:val="44"/>
          <w:szCs w:val="44"/>
        </w:rPr>
        <w:t>类）</w:t>
      </w:r>
    </w:p>
    <w:p w:rsidR="00372C3E" w:rsidRPr="00A44398" w:rsidRDefault="00372C3E" w:rsidP="00372C3E">
      <w:pPr>
        <w:jc w:val="center"/>
        <w:rPr>
          <w:b/>
          <w:sz w:val="48"/>
        </w:rPr>
      </w:pPr>
    </w:p>
    <w:tbl>
      <w:tblPr>
        <w:tblW w:w="9660" w:type="dxa"/>
        <w:tblInd w:w="95" w:type="dxa"/>
        <w:tblLook w:val="04A0"/>
      </w:tblPr>
      <w:tblGrid>
        <w:gridCol w:w="700"/>
        <w:gridCol w:w="2360"/>
        <w:gridCol w:w="4041"/>
        <w:gridCol w:w="1417"/>
        <w:gridCol w:w="1142"/>
      </w:tblGrid>
      <w:tr w:rsidR="00372C3E" w:rsidRPr="00A44398" w:rsidTr="00BB19F7">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b/>
                <w:bCs/>
                <w:color w:val="000000"/>
                <w:kern w:val="0"/>
                <w:sz w:val="22"/>
              </w:rPr>
            </w:pPr>
            <w:r w:rsidRPr="00A44398">
              <w:rPr>
                <w:rFonts w:ascii="宋体" w:eastAsia="宋体" w:hAnsi="宋体" w:cs="宋体" w:hint="eastAsia"/>
                <w:b/>
                <w:bCs/>
                <w:color w:val="000000"/>
                <w:kern w:val="0"/>
                <w:sz w:val="22"/>
              </w:rPr>
              <w:t>序号</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b/>
                <w:bCs/>
                <w:color w:val="000000"/>
                <w:kern w:val="0"/>
                <w:sz w:val="22"/>
              </w:rPr>
            </w:pPr>
            <w:r w:rsidRPr="00A44398">
              <w:rPr>
                <w:rFonts w:ascii="宋体" w:eastAsia="宋体" w:hAnsi="宋体" w:cs="宋体" w:hint="eastAsia"/>
                <w:b/>
                <w:bCs/>
                <w:color w:val="000000"/>
                <w:kern w:val="0"/>
                <w:sz w:val="22"/>
              </w:rPr>
              <w:t>期刊名称</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b/>
                <w:bCs/>
                <w:color w:val="000000"/>
                <w:kern w:val="0"/>
                <w:sz w:val="22"/>
              </w:rPr>
            </w:pPr>
            <w:r w:rsidRPr="00A44398">
              <w:rPr>
                <w:rFonts w:ascii="宋体" w:eastAsia="宋体" w:hAnsi="宋体" w:cs="宋体" w:hint="eastAsia"/>
                <w:b/>
                <w:bCs/>
                <w:color w:val="000000"/>
                <w:kern w:val="0"/>
                <w:sz w:val="22"/>
              </w:rPr>
              <w:t>主办单位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b/>
                <w:bCs/>
                <w:color w:val="000000"/>
                <w:kern w:val="0"/>
                <w:sz w:val="22"/>
              </w:rPr>
            </w:pPr>
            <w:r w:rsidRPr="00A44398">
              <w:rPr>
                <w:rFonts w:ascii="宋体" w:eastAsia="宋体" w:hAnsi="宋体" w:cs="宋体" w:hint="eastAsia"/>
                <w:b/>
                <w:bCs/>
                <w:color w:val="000000"/>
                <w:kern w:val="0"/>
                <w:sz w:val="22"/>
              </w:rPr>
              <w:t>出版周期</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b/>
                <w:bCs/>
                <w:color w:val="000000"/>
                <w:kern w:val="0"/>
                <w:sz w:val="22"/>
              </w:rPr>
            </w:pPr>
            <w:r w:rsidRPr="00A44398">
              <w:rPr>
                <w:rFonts w:ascii="宋体" w:eastAsia="宋体" w:hAnsi="宋体" w:cs="宋体" w:hint="eastAsia"/>
                <w:b/>
                <w:bCs/>
                <w:color w:val="000000"/>
                <w:kern w:val="0"/>
                <w:sz w:val="22"/>
              </w:rPr>
              <w:t>备注</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管理世界</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国务院发展研究中心</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南开管理评论</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南开大学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马克思主义研究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中国社会科学院马克思主义研究所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4</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哲学研究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中国社会科院哲学研究所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5</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世界宗教研究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中国社会科学院世界宗教研究所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6</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中国语文</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中国社会科学院语言研究所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7</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外语教学与研究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北京外国语大学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8</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外国文学评论</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中国社会科学院外国文学研究所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9</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文学评论</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中国社会科学院文学研究所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10</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文化遗产</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中山大学中国非物质文化遗产研究中心</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11</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文学评论</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中国社会科学院文学研究所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12</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音乐研究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人民音乐出版社</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13</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历史研究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14</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近代史研究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中国社会科学院近代史研究所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15</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考古学报</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中国社会科学院考古研究所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16</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经济研究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中国社会科学院经济研究所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17</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经济学（季刊）</w:t>
            </w:r>
          </w:p>
        </w:tc>
        <w:tc>
          <w:tcPr>
            <w:tcW w:w="4041" w:type="dxa"/>
            <w:tcBorders>
              <w:top w:val="nil"/>
              <w:left w:val="nil"/>
              <w:bottom w:val="nil"/>
              <w:right w:val="nil"/>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北京大学中国经济研究中心</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18</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世界经济</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中国世界经济学会                 中国社会科学院经济与政治研究所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19</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 xml:space="preserve">政治学研究 </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中国社会科学院政治学研究所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20</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世界经济与政治</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中国社会科学院世界经济与政治研究所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21</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中国法学</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中国法学会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22</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法学研究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中国社会科学院法学研究所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23</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社会学研究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E85CE0" w:rsidP="00BB19F7">
            <w:pPr>
              <w:widowControl/>
              <w:jc w:val="center"/>
              <w:rPr>
                <w:rFonts w:ascii="宋体" w:eastAsia="宋体" w:hAnsi="宋体" w:cs="宋体"/>
                <w:color w:val="000000"/>
                <w:kern w:val="0"/>
                <w:sz w:val="22"/>
              </w:rPr>
            </w:pPr>
            <w:hyperlink r:id="rId6" w:history="1">
              <w:r w:rsidR="00372C3E" w:rsidRPr="00A44398">
                <w:rPr>
                  <w:rFonts w:ascii="宋体" w:eastAsia="宋体" w:hAnsi="宋体" w:cs="宋体" w:hint="eastAsia"/>
                  <w:color w:val="000000"/>
                  <w:kern w:val="0"/>
                  <w:sz w:val="22"/>
                </w:rPr>
                <w:t>中国社会科学院社会学研究所</w:t>
              </w:r>
            </w:hyperlink>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24</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民族研究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中国社会科学院民族学与人类学研究所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25</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新闻与传媒研究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中国社会科学院新闻与传播研究所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26</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 xml:space="preserve">中国图书馆学报 </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中国图书馆学会                              中国国家图书馆</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86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27</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大学图书馆学报</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北京大学                         教育部高等学校图书情报工作指导委员会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28</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教育研究</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中国教育科学研究院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29</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北京大学教育评论</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体育科学</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中国体育科学学会</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31</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统计研究</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中国统计学会                     国家统计局统计科学研究所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lastRenderedPageBreak/>
              <w:t>32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心理学报</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中国心理学会                                                         中国科学院心理研究所主办</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33</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经济地理</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中国地理学会                     湖南省经济地理研究所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115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34</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中国人口·资源与环境</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中国可持续发展研究会             山东省可持续发展研究中心          中国21世纪议程管理中心            山东师范大学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35</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 xml:space="preserve">中国社会科学 </w:t>
            </w:r>
          </w:p>
        </w:tc>
        <w:tc>
          <w:tcPr>
            <w:tcW w:w="4041"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中国社会科学杂志社</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36</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开放时代</w:t>
            </w:r>
          </w:p>
        </w:tc>
        <w:tc>
          <w:tcPr>
            <w:tcW w:w="4041"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广州市社会科学院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37</w:t>
            </w:r>
          </w:p>
        </w:tc>
        <w:tc>
          <w:tcPr>
            <w:tcW w:w="2360"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中国人民大学学报</w:t>
            </w:r>
          </w:p>
        </w:tc>
        <w:tc>
          <w:tcPr>
            <w:tcW w:w="4041"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中国人民大学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38</w:t>
            </w:r>
          </w:p>
        </w:tc>
        <w:tc>
          <w:tcPr>
            <w:tcW w:w="2360"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北京大学学报（哲学社会科学版）</w:t>
            </w:r>
          </w:p>
        </w:tc>
        <w:tc>
          <w:tcPr>
            <w:tcW w:w="4041"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北京大学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39</w:t>
            </w:r>
          </w:p>
        </w:tc>
        <w:tc>
          <w:tcPr>
            <w:tcW w:w="2360"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浙江大学学报（人文社会科学版）</w:t>
            </w:r>
          </w:p>
        </w:tc>
        <w:tc>
          <w:tcPr>
            <w:tcW w:w="4041" w:type="dxa"/>
            <w:tcBorders>
              <w:top w:val="nil"/>
              <w:left w:val="nil"/>
              <w:bottom w:val="nil"/>
              <w:right w:val="nil"/>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浙江大学</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40</w:t>
            </w:r>
          </w:p>
        </w:tc>
        <w:tc>
          <w:tcPr>
            <w:tcW w:w="2360"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华中师范大学学报（人文社会科学版）</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华中师范大学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r w:rsidR="00372C3E" w:rsidRPr="00A44398" w:rsidTr="00BB19F7">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41</w:t>
            </w:r>
          </w:p>
        </w:tc>
        <w:tc>
          <w:tcPr>
            <w:tcW w:w="2360"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清华大学学报（社会科学版）</w:t>
            </w:r>
          </w:p>
        </w:tc>
        <w:tc>
          <w:tcPr>
            <w:tcW w:w="4041" w:type="dxa"/>
            <w:tcBorders>
              <w:top w:val="nil"/>
              <w:left w:val="nil"/>
              <w:bottom w:val="single" w:sz="4" w:space="0" w:color="auto"/>
              <w:right w:val="single" w:sz="4" w:space="0" w:color="auto"/>
            </w:tcBorders>
            <w:shd w:val="clear" w:color="auto" w:fill="auto"/>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清华大学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A44398" w:rsidRDefault="00372C3E" w:rsidP="00BB19F7">
            <w:pPr>
              <w:widowControl/>
              <w:jc w:val="center"/>
              <w:rPr>
                <w:rFonts w:ascii="宋体" w:eastAsia="宋体" w:hAnsi="宋体" w:cs="宋体"/>
                <w:color w:val="000000"/>
                <w:kern w:val="0"/>
                <w:sz w:val="22"/>
              </w:rPr>
            </w:pPr>
            <w:r w:rsidRPr="00A44398">
              <w:rPr>
                <w:rFonts w:ascii="宋体" w:eastAsia="宋体" w:hAnsi="宋体" w:cs="宋体" w:hint="eastAsia"/>
                <w:color w:val="000000"/>
                <w:kern w:val="0"/>
                <w:sz w:val="22"/>
              </w:rPr>
              <w:t>CSSCI</w:t>
            </w:r>
          </w:p>
        </w:tc>
      </w:tr>
    </w:tbl>
    <w:p w:rsidR="00372C3E" w:rsidRDefault="00372C3E" w:rsidP="00372C3E"/>
    <w:p w:rsidR="00372C3E" w:rsidRDefault="00372C3E" w:rsidP="00372C3E"/>
    <w:p w:rsidR="00372C3E" w:rsidRDefault="00372C3E" w:rsidP="00372C3E"/>
    <w:p w:rsidR="00372C3E" w:rsidRPr="005D6B3B" w:rsidRDefault="00372C3E" w:rsidP="00372C3E">
      <w:pPr>
        <w:jc w:val="center"/>
        <w:rPr>
          <w:b/>
          <w:sz w:val="44"/>
          <w:szCs w:val="44"/>
        </w:rPr>
      </w:pPr>
      <w:r w:rsidRPr="005D6B3B">
        <w:rPr>
          <w:rFonts w:hint="eastAsia"/>
          <w:b/>
          <w:sz w:val="44"/>
          <w:szCs w:val="44"/>
        </w:rPr>
        <w:t>二级期刊（</w:t>
      </w:r>
      <w:r w:rsidRPr="005D6B3B">
        <w:rPr>
          <w:rFonts w:hint="eastAsia"/>
          <w:b/>
          <w:sz w:val="44"/>
          <w:szCs w:val="44"/>
        </w:rPr>
        <w:t>B</w:t>
      </w:r>
      <w:r w:rsidRPr="005D6B3B">
        <w:rPr>
          <w:rFonts w:hint="eastAsia"/>
          <w:b/>
          <w:sz w:val="44"/>
          <w:szCs w:val="44"/>
        </w:rPr>
        <w:t>类）</w:t>
      </w:r>
    </w:p>
    <w:p w:rsidR="00372C3E" w:rsidRDefault="00372C3E" w:rsidP="00372C3E">
      <w:pPr>
        <w:jc w:val="center"/>
        <w:rPr>
          <w:b/>
          <w:sz w:val="48"/>
        </w:rPr>
      </w:pPr>
    </w:p>
    <w:tbl>
      <w:tblPr>
        <w:tblW w:w="9660" w:type="dxa"/>
        <w:tblInd w:w="95" w:type="dxa"/>
        <w:tblLook w:val="04A0"/>
      </w:tblPr>
      <w:tblGrid>
        <w:gridCol w:w="700"/>
        <w:gridCol w:w="2354"/>
        <w:gridCol w:w="4047"/>
        <w:gridCol w:w="1417"/>
        <w:gridCol w:w="1142"/>
      </w:tblGrid>
      <w:tr w:rsidR="00372C3E" w:rsidRPr="007F336D" w:rsidTr="00E11374">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b/>
                <w:bCs/>
                <w:color w:val="000000"/>
                <w:kern w:val="0"/>
                <w:sz w:val="22"/>
              </w:rPr>
            </w:pPr>
            <w:r w:rsidRPr="007F336D">
              <w:rPr>
                <w:rFonts w:ascii="宋体" w:eastAsia="宋体" w:hAnsi="宋体" w:cs="宋体" w:hint="eastAsia"/>
                <w:b/>
                <w:bCs/>
                <w:color w:val="000000"/>
                <w:kern w:val="0"/>
                <w:sz w:val="22"/>
              </w:rPr>
              <w:t>序号</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b/>
                <w:bCs/>
                <w:color w:val="000000"/>
                <w:kern w:val="0"/>
                <w:sz w:val="22"/>
              </w:rPr>
            </w:pPr>
            <w:r w:rsidRPr="007F336D">
              <w:rPr>
                <w:rFonts w:ascii="宋体" w:eastAsia="宋体" w:hAnsi="宋体" w:cs="宋体" w:hint="eastAsia"/>
                <w:b/>
                <w:bCs/>
                <w:color w:val="000000"/>
                <w:kern w:val="0"/>
                <w:sz w:val="22"/>
              </w:rPr>
              <w:t>期刊名称</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b/>
                <w:bCs/>
                <w:color w:val="000000"/>
                <w:kern w:val="0"/>
                <w:sz w:val="22"/>
              </w:rPr>
            </w:pPr>
            <w:r w:rsidRPr="007F336D">
              <w:rPr>
                <w:rFonts w:ascii="宋体" w:eastAsia="宋体" w:hAnsi="宋体" w:cs="宋体" w:hint="eastAsia"/>
                <w:b/>
                <w:bCs/>
                <w:color w:val="000000"/>
                <w:kern w:val="0"/>
                <w:sz w:val="22"/>
              </w:rPr>
              <w:t>主办单位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b/>
                <w:bCs/>
                <w:color w:val="000000"/>
                <w:kern w:val="0"/>
                <w:sz w:val="22"/>
              </w:rPr>
            </w:pPr>
            <w:r w:rsidRPr="007F336D">
              <w:rPr>
                <w:rFonts w:ascii="宋体" w:eastAsia="宋体" w:hAnsi="宋体" w:cs="宋体" w:hint="eastAsia"/>
                <w:b/>
                <w:bCs/>
                <w:color w:val="000000"/>
                <w:kern w:val="0"/>
                <w:sz w:val="22"/>
              </w:rPr>
              <w:t>出版周期</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b/>
                <w:bCs/>
                <w:color w:val="000000"/>
                <w:kern w:val="0"/>
                <w:sz w:val="22"/>
              </w:rPr>
            </w:pPr>
            <w:r w:rsidRPr="007F336D">
              <w:rPr>
                <w:rFonts w:ascii="宋体" w:eastAsia="宋体" w:hAnsi="宋体" w:cs="宋体" w:hint="eastAsia"/>
                <w:b/>
                <w:bCs/>
                <w:color w:val="000000"/>
                <w:kern w:val="0"/>
                <w:sz w:val="22"/>
              </w:rPr>
              <w:t>备注</w:t>
            </w:r>
          </w:p>
        </w:tc>
      </w:tr>
      <w:tr w:rsidR="00372C3E" w:rsidRPr="007F336D" w:rsidTr="00E11374">
        <w:trPr>
          <w:trHeight w:val="86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w:t>
            </w:r>
          </w:p>
        </w:tc>
        <w:tc>
          <w:tcPr>
            <w:tcW w:w="2354"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科研管理</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中国科学院科技政策与管理科学研究所  中国科学与科技政策研究会          清华大学技术创新研究中心</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科学学研究</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中国科学学与科技政策研究会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中国行政管理</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中国行政管理学会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中国软科学</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中国软科学研究会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马克思主义与现实</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中共中央编译局当代马克思主义研究所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教学与研究</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中国人民大学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哲学动态</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中国社会科学院哲学研究所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8</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自然辩证法研究</w:t>
            </w:r>
          </w:p>
        </w:tc>
        <w:tc>
          <w:tcPr>
            <w:tcW w:w="404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中国自然</w:t>
            </w:r>
            <w:r>
              <w:rPr>
                <w:rFonts w:ascii="宋体" w:eastAsia="宋体" w:hAnsi="宋体" w:cs="宋体" w:hint="eastAsia"/>
                <w:color w:val="000000"/>
                <w:kern w:val="0"/>
                <w:sz w:val="22"/>
              </w:rPr>
              <w:t>辩证法</w:t>
            </w:r>
            <w:r w:rsidRPr="007F336D">
              <w:rPr>
                <w:rFonts w:ascii="宋体" w:eastAsia="宋体" w:hAnsi="宋体" w:cs="宋体" w:hint="eastAsia"/>
                <w:color w:val="000000"/>
                <w:kern w:val="0"/>
                <w:sz w:val="22"/>
              </w:rPr>
              <w:t>研究会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9</w:t>
            </w:r>
          </w:p>
        </w:tc>
        <w:tc>
          <w:tcPr>
            <w:tcW w:w="2354"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道德与文明</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天津社会科学院</w:t>
            </w:r>
            <w:r w:rsidRPr="007F336D">
              <w:rPr>
                <w:rFonts w:ascii="Tahoma" w:eastAsia="宋体" w:hAnsi="Tahoma" w:cs="Tahoma"/>
                <w:color w:val="000000"/>
                <w:kern w:val="0"/>
                <w:sz w:val="22"/>
              </w:rPr>
              <w:t xml:space="preserve">                                                                </w:t>
            </w:r>
            <w:r w:rsidRPr="007F336D">
              <w:rPr>
                <w:rFonts w:ascii="宋体" w:eastAsia="宋体" w:hAnsi="宋体" w:cs="宋体" w:hint="eastAsia"/>
                <w:color w:val="000000"/>
                <w:kern w:val="0"/>
                <w:sz w:val="22"/>
              </w:rPr>
              <w:t>中国伦理学会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宗教学研究</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四川大学道教与宗教文化研究所</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11</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世界汉语教学</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北京语言学院</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当代语言学</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中国社会科学院语言研究所</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13</w:t>
            </w:r>
          </w:p>
        </w:tc>
        <w:tc>
          <w:tcPr>
            <w:tcW w:w="2354"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外国语（上海外国语大学学报）</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上海外国语大学</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lastRenderedPageBreak/>
              <w:t>14</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现代外语</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广东外语外贸大学</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中国翻译</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中国翻译协会</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民族语文</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中国社会科学院民族学与人类学研究所</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17</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外国文学研究</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华中师范大学</w:t>
            </w:r>
            <w:r w:rsidRPr="007F336D">
              <w:rPr>
                <w:rFonts w:ascii="Tahoma" w:eastAsia="宋体" w:hAnsi="Tahoma" w:cs="Tahoma"/>
                <w:color w:val="000000"/>
                <w:kern w:val="0"/>
                <w:sz w:val="22"/>
              </w:rPr>
              <w:t xml:space="preserve">                                                         </w:t>
            </w:r>
            <w:r w:rsidRPr="007F336D">
              <w:rPr>
                <w:rFonts w:ascii="宋体" w:eastAsia="宋体" w:hAnsi="宋体" w:cs="宋体" w:hint="eastAsia"/>
                <w:color w:val="000000"/>
                <w:kern w:val="0"/>
                <w:sz w:val="22"/>
              </w:rPr>
              <w:t>华中师范大学文学院</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18</w:t>
            </w:r>
          </w:p>
        </w:tc>
        <w:tc>
          <w:tcPr>
            <w:tcW w:w="2354"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文艺理论研究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Cs w:val="21"/>
              </w:rPr>
              <w:t>中国文艺理论学会</w:t>
            </w:r>
            <w:r w:rsidRPr="007F336D">
              <w:rPr>
                <w:rFonts w:ascii="Calibri" w:eastAsia="宋体" w:hAnsi="Calibri" w:cs="宋体"/>
                <w:color w:val="000000"/>
                <w:kern w:val="0"/>
                <w:szCs w:val="21"/>
              </w:rPr>
              <w:t xml:space="preserve">                                      </w:t>
            </w:r>
            <w:r w:rsidRPr="007F336D">
              <w:rPr>
                <w:rFonts w:ascii="宋体" w:eastAsia="宋体" w:hAnsi="宋体" w:cs="宋体" w:hint="eastAsia"/>
                <w:color w:val="000000"/>
                <w:kern w:val="0"/>
                <w:szCs w:val="21"/>
              </w:rPr>
              <w:t>华东师范大学</w:t>
            </w:r>
          </w:p>
        </w:tc>
        <w:tc>
          <w:tcPr>
            <w:tcW w:w="141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Cs w:val="21"/>
              </w:rPr>
            </w:pPr>
            <w:r w:rsidRPr="007F336D">
              <w:rPr>
                <w:rFonts w:ascii="宋体" w:eastAsia="宋体" w:hAnsi="宋体" w:cs="宋体" w:hint="eastAsia"/>
                <w:color w:val="000000"/>
                <w:kern w:val="0"/>
                <w:szCs w:val="21"/>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19</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文艺理论与批评</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Calibri" w:eastAsia="宋体" w:hAnsi="Calibri" w:cs="宋体"/>
                <w:color w:val="000000"/>
                <w:kern w:val="0"/>
                <w:szCs w:val="21"/>
              </w:rPr>
            </w:pPr>
            <w:r w:rsidRPr="007F336D">
              <w:rPr>
                <w:rFonts w:ascii="Calibri" w:eastAsia="宋体" w:hAnsi="Calibri" w:cs="宋体"/>
                <w:color w:val="000000"/>
                <w:kern w:val="0"/>
                <w:szCs w:val="21"/>
              </w:rPr>
              <w:t>中国艺术研究院</w:t>
            </w:r>
          </w:p>
        </w:tc>
        <w:tc>
          <w:tcPr>
            <w:tcW w:w="141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Cs w:val="21"/>
              </w:rPr>
            </w:pPr>
            <w:r w:rsidRPr="007F336D">
              <w:rPr>
                <w:rFonts w:ascii="宋体" w:eastAsia="宋体" w:hAnsi="宋体" w:cs="宋体" w:hint="eastAsia"/>
                <w:color w:val="000000"/>
                <w:kern w:val="0"/>
                <w:szCs w:val="21"/>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中国现代文学研究丛刊</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Calibri" w:eastAsia="宋体" w:hAnsi="Calibri" w:cs="宋体"/>
                <w:color w:val="000000"/>
                <w:kern w:val="0"/>
                <w:szCs w:val="21"/>
              </w:rPr>
            </w:pPr>
            <w:r w:rsidRPr="007F336D">
              <w:rPr>
                <w:rFonts w:ascii="Calibri" w:eastAsia="宋体" w:hAnsi="Calibri" w:cs="宋体"/>
                <w:color w:val="000000"/>
                <w:kern w:val="0"/>
                <w:szCs w:val="21"/>
              </w:rPr>
              <w:t>中国现代文学馆</w:t>
            </w:r>
          </w:p>
        </w:tc>
        <w:tc>
          <w:tcPr>
            <w:tcW w:w="141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Calibri" w:eastAsia="宋体" w:hAnsi="Calibri" w:cs="宋体"/>
                <w:color w:val="000000"/>
                <w:kern w:val="0"/>
                <w:szCs w:val="21"/>
              </w:rPr>
            </w:pPr>
            <w:r w:rsidRPr="007F336D">
              <w:rPr>
                <w:rFonts w:ascii="Calibri" w:eastAsia="宋体" w:hAnsi="Calibri" w:cs="宋体"/>
                <w:color w:val="000000"/>
                <w:kern w:val="0"/>
                <w:szCs w:val="21"/>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21</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中央音乐学院学报</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Calibri" w:eastAsia="宋体" w:hAnsi="Calibri" w:cs="宋体"/>
                <w:color w:val="000000"/>
                <w:kern w:val="0"/>
                <w:szCs w:val="21"/>
              </w:rPr>
            </w:pPr>
            <w:r w:rsidRPr="007F336D">
              <w:rPr>
                <w:rFonts w:ascii="Calibri" w:eastAsia="宋体" w:hAnsi="Calibri" w:cs="宋体"/>
                <w:color w:val="000000"/>
                <w:kern w:val="0"/>
                <w:szCs w:val="21"/>
              </w:rPr>
              <w:t>中央音乐学院</w:t>
            </w:r>
          </w:p>
        </w:tc>
        <w:tc>
          <w:tcPr>
            <w:tcW w:w="141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Calibri" w:eastAsia="宋体" w:hAnsi="Calibri" w:cs="宋体"/>
                <w:color w:val="000000"/>
                <w:kern w:val="0"/>
                <w:szCs w:val="21"/>
              </w:rPr>
            </w:pPr>
            <w:r w:rsidRPr="007F336D">
              <w:rPr>
                <w:rFonts w:ascii="Calibri" w:eastAsia="宋体" w:hAnsi="Calibri" w:cs="宋体"/>
                <w:color w:val="000000"/>
                <w:kern w:val="0"/>
                <w:szCs w:val="21"/>
              </w:rPr>
              <w:t>季刊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中国音乐</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中国音乐学院</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23</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美术研究</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中央美术学院</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24</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中国史研究</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中国社会科学院历史研究所</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当代中国史研究</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当代中国研究所</w:t>
            </w:r>
          </w:p>
        </w:tc>
        <w:tc>
          <w:tcPr>
            <w:tcW w:w="141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世界历史</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中国社会科学院世界历史研究所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115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27</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中国农史</w:t>
            </w:r>
          </w:p>
        </w:tc>
        <w:tc>
          <w:tcPr>
            <w:tcW w:w="4047"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中国农业历史学会                                                    中国农业科学院                                                      南京农业大学                                                         中国农业遗产研究室</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4"/>
                <w:szCs w:val="24"/>
              </w:rPr>
            </w:pPr>
            <w:r w:rsidRPr="007F336D">
              <w:rPr>
                <w:rFonts w:ascii="宋体" w:eastAsia="宋体" w:hAnsi="宋体" w:cs="宋体" w:hint="eastAsia"/>
                <w:color w:val="000000"/>
                <w:kern w:val="0"/>
                <w:sz w:val="24"/>
                <w:szCs w:val="24"/>
              </w:rPr>
              <w:t>双月刊</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28</w:t>
            </w:r>
          </w:p>
        </w:tc>
        <w:tc>
          <w:tcPr>
            <w:tcW w:w="2354"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史学理论研究</w:t>
            </w:r>
          </w:p>
        </w:tc>
        <w:tc>
          <w:tcPr>
            <w:tcW w:w="4047"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中国社会科学院世界历史研究所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29</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文物</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文物出版社</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考古</w:t>
            </w:r>
          </w:p>
        </w:tc>
        <w:tc>
          <w:tcPr>
            <w:tcW w:w="4047"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中国社会科学院考古研究所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31</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中国工业经济</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中国社会科学院工业经济研究所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32</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金融研究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中国金融学会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33</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数量经济技术经济研究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数量经济与技术经济研究所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34</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会计研究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主管会计学会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35</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中国农村经济</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中国社会科学院农村经济研究所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36</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财贸经济</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中国社会科学院财经战略研究院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37</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南开经济研究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南开大学经济学院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38</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世界经济研究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上海社会科学院世界经济研究所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39</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审计研究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中国审计学会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40</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当代亚太</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中国社会科学院亚洲太平洋研究所</w:t>
            </w:r>
            <w:r w:rsidRPr="007F336D">
              <w:rPr>
                <w:rFonts w:ascii="Tahoma" w:eastAsia="宋体" w:hAnsi="Tahoma" w:cs="Tahoma"/>
                <w:color w:val="000000"/>
                <w:kern w:val="0"/>
                <w:sz w:val="22"/>
              </w:rPr>
              <w:t xml:space="preserve">                                </w:t>
            </w:r>
            <w:r w:rsidRPr="007F336D">
              <w:rPr>
                <w:rFonts w:ascii="宋体" w:eastAsia="宋体" w:hAnsi="宋体" w:cs="宋体" w:hint="eastAsia"/>
                <w:color w:val="000000"/>
                <w:kern w:val="0"/>
                <w:sz w:val="22"/>
              </w:rPr>
              <w:t>中国亚洲太平洋学会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41</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国际观察</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上海外国语大学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42</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国际政治研究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43</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现代国际关系</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中国现代国际关系研究所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44</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中共党史研究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中共党史研究室</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45</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国际问题研究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中国国际问题研究所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法商研究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中南财经政法大学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47</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中外法学</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48</w:t>
            </w:r>
          </w:p>
        </w:tc>
        <w:tc>
          <w:tcPr>
            <w:tcW w:w="2354"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清华法学</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清华大学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49</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中国人口科学</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中国社会科学院人口与劳动经济研究所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lastRenderedPageBreak/>
              <w:t>50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人口研究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中国人民大学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51</w:t>
            </w:r>
          </w:p>
        </w:tc>
        <w:tc>
          <w:tcPr>
            <w:tcW w:w="2354"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世界民族</w:t>
            </w:r>
          </w:p>
        </w:tc>
        <w:tc>
          <w:tcPr>
            <w:tcW w:w="4047" w:type="dxa"/>
            <w:tcBorders>
              <w:top w:val="nil"/>
              <w:left w:val="nil"/>
              <w:bottom w:val="nil"/>
              <w:right w:val="nil"/>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                                                        民族学与人类学研究所</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民俗研究</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山东大学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53</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文化遗产</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中山大学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54</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编辑学报</w:t>
            </w:r>
          </w:p>
        </w:tc>
        <w:tc>
          <w:tcPr>
            <w:tcW w:w="4047" w:type="dxa"/>
            <w:tcBorders>
              <w:top w:val="nil"/>
              <w:left w:val="nil"/>
              <w:bottom w:val="nil"/>
              <w:right w:val="nil"/>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中国科学技术期刊编辑学会</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现代传播（中国传媒大学学报）</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中国传媒大学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出版发行研究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中国出版科学研究所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57</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国家图书馆学刊</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国家图书馆</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58</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档案学研究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中国档案学会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59</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清华大学教育研究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清华大学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高等教育研究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国防科技大学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61</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比较教育研究</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华东师范大学学报（教育科学版）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华东师范大学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季刊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63</w:t>
            </w:r>
          </w:p>
        </w:tc>
        <w:tc>
          <w:tcPr>
            <w:tcW w:w="2354"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上海体育学院学报</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上海体育学院</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64</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数理统计与管理</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中国现场统计研究会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心理发展与教育</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旅游学刊</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北京联合大学旅游学院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67</w:t>
            </w:r>
          </w:p>
        </w:tc>
        <w:tc>
          <w:tcPr>
            <w:tcW w:w="2354"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城市规划学刊</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同济大学(建筑城规学院)</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68</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资源科学</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中国科学院地理科学与资源研究所</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69</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学术月刊</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上海市社会科学界联合会</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文史哲</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山东大学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71</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社会科学</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上海社会科学院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读书</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生活.读书.新知.三联书店</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73</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国外社会科学</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中国社会科学院文献情报中心</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74</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中国社会科学院研究生院学报</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中国社会科学院研究生院</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北京师范大学学报（社会科学版）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北京师范大学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76</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南京大学学报（哲学.人文科学.社会科学版）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南京大学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77</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中山大学学报（社会科学版）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中山大学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28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78</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吉林大学社会科学学报</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吉林大学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79</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复旦学报（社会科学版）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复旦大学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80</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武汉大学学报（哲学社会科学版）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武汉大学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81</w:t>
            </w:r>
          </w:p>
        </w:tc>
        <w:tc>
          <w:tcPr>
            <w:tcW w:w="2354" w:type="dxa"/>
            <w:tcBorders>
              <w:top w:val="single" w:sz="4" w:space="0" w:color="auto"/>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上海师范大学学报（哲学社会科学版）</w:t>
            </w:r>
          </w:p>
        </w:tc>
        <w:tc>
          <w:tcPr>
            <w:tcW w:w="4047" w:type="dxa"/>
            <w:tcBorders>
              <w:top w:val="single" w:sz="4" w:space="0" w:color="auto"/>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上海师范大学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lastRenderedPageBreak/>
              <w:t>82</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厦门大学学报（哲学社会科学版）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厦门大学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83</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湖南师范大学社会科学学报</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湖南师范大学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C054E0" w:rsidRDefault="00372C3E" w:rsidP="00E11374">
            <w:pPr>
              <w:widowControl/>
              <w:jc w:val="center"/>
              <w:rPr>
                <w:rFonts w:ascii="宋体" w:eastAsia="宋体" w:hAnsi="宋体" w:cs="宋体"/>
                <w:color w:val="000000"/>
                <w:kern w:val="0"/>
                <w:sz w:val="24"/>
              </w:rPr>
            </w:pPr>
            <w:r w:rsidRPr="00C054E0">
              <w:rPr>
                <w:rFonts w:ascii="宋体" w:eastAsia="宋体" w:hAnsi="宋体" w:cs="宋体" w:hint="eastAsia"/>
                <w:color w:val="000000"/>
                <w:kern w:val="0"/>
                <w:sz w:val="24"/>
              </w:rPr>
              <w:t>84</w:t>
            </w:r>
          </w:p>
        </w:tc>
        <w:tc>
          <w:tcPr>
            <w:tcW w:w="2354" w:type="dxa"/>
            <w:tcBorders>
              <w:top w:val="nil"/>
              <w:left w:val="nil"/>
              <w:bottom w:val="single" w:sz="4" w:space="0" w:color="auto"/>
              <w:right w:val="single" w:sz="4" w:space="0" w:color="auto"/>
            </w:tcBorders>
            <w:shd w:val="clear" w:color="auto" w:fill="auto"/>
            <w:hideMark/>
          </w:tcPr>
          <w:p w:rsidR="00372C3E" w:rsidRPr="00C054E0" w:rsidRDefault="00372C3E" w:rsidP="00E11374">
            <w:pPr>
              <w:widowControl/>
              <w:jc w:val="center"/>
              <w:rPr>
                <w:rFonts w:ascii="宋体" w:eastAsia="宋体" w:hAnsi="宋体" w:cs="宋体"/>
                <w:color w:val="000000"/>
                <w:kern w:val="0"/>
                <w:sz w:val="24"/>
              </w:rPr>
            </w:pPr>
            <w:r w:rsidRPr="00C054E0">
              <w:rPr>
                <w:rFonts w:ascii="宋体" w:eastAsia="宋体" w:hAnsi="宋体" w:cs="宋体" w:hint="eastAsia"/>
                <w:color w:val="000000"/>
                <w:kern w:val="0"/>
                <w:sz w:val="24"/>
              </w:rPr>
              <w:t>四川大学学报（哲学社会科学版）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C054E0" w:rsidRDefault="00372C3E" w:rsidP="00E11374">
            <w:pPr>
              <w:widowControl/>
              <w:jc w:val="center"/>
              <w:rPr>
                <w:rFonts w:ascii="宋体" w:eastAsia="宋体" w:hAnsi="宋体" w:cs="宋体"/>
                <w:color w:val="000000"/>
                <w:kern w:val="0"/>
                <w:sz w:val="24"/>
              </w:rPr>
            </w:pPr>
            <w:r w:rsidRPr="00C054E0">
              <w:rPr>
                <w:rFonts w:ascii="宋体" w:eastAsia="宋体" w:hAnsi="宋体" w:cs="宋体" w:hint="eastAsia"/>
                <w:color w:val="000000"/>
                <w:kern w:val="0"/>
                <w:sz w:val="24"/>
              </w:rPr>
              <w:t>四川大学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C054E0" w:rsidRDefault="00372C3E" w:rsidP="00E11374">
            <w:pPr>
              <w:widowControl/>
              <w:jc w:val="center"/>
              <w:rPr>
                <w:rFonts w:ascii="宋体" w:eastAsia="宋体" w:hAnsi="宋体" w:cs="宋体"/>
                <w:color w:val="000000"/>
                <w:kern w:val="0"/>
                <w:sz w:val="24"/>
              </w:rPr>
            </w:pPr>
            <w:r w:rsidRPr="00C054E0">
              <w:rPr>
                <w:rFonts w:ascii="宋体" w:eastAsia="宋体" w:hAnsi="宋体" w:cs="宋体" w:hint="eastAsia"/>
                <w:color w:val="000000"/>
                <w:kern w:val="0"/>
                <w:sz w:val="24"/>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C054E0" w:rsidRDefault="00372C3E" w:rsidP="00E11374">
            <w:pPr>
              <w:widowControl/>
              <w:jc w:val="center"/>
              <w:rPr>
                <w:rFonts w:ascii="宋体" w:eastAsia="宋体" w:hAnsi="宋体" w:cs="宋体"/>
                <w:color w:val="000000"/>
                <w:kern w:val="0"/>
                <w:sz w:val="24"/>
              </w:rPr>
            </w:pPr>
            <w:r w:rsidRPr="00C054E0">
              <w:rPr>
                <w:rFonts w:ascii="宋体" w:eastAsia="宋体" w:hAnsi="宋体" w:cs="宋体" w:hint="eastAsia"/>
                <w:color w:val="000000"/>
                <w:kern w:val="0"/>
                <w:sz w:val="24"/>
              </w:rPr>
              <w:t>CSSCI</w:t>
            </w:r>
          </w:p>
        </w:tc>
      </w:tr>
      <w:tr w:rsidR="00372C3E" w:rsidRPr="007F336D" w:rsidTr="00E11374">
        <w:trPr>
          <w:trHeight w:val="57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85</w:t>
            </w:r>
          </w:p>
        </w:tc>
        <w:tc>
          <w:tcPr>
            <w:tcW w:w="2354" w:type="dxa"/>
            <w:tcBorders>
              <w:top w:val="nil"/>
              <w:left w:val="nil"/>
              <w:bottom w:val="single" w:sz="4" w:space="0" w:color="auto"/>
              <w:right w:val="single" w:sz="4" w:space="0" w:color="auto"/>
            </w:tcBorders>
            <w:shd w:val="clear" w:color="auto" w:fill="auto"/>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南开学报（哲学社会科学版）</w:t>
            </w:r>
          </w:p>
        </w:tc>
        <w:tc>
          <w:tcPr>
            <w:tcW w:w="4047" w:type="dxa"/>
            <w:tcBorders>
              <w:top w:val="nil"/>
              <w:left w:val="nil"/>
              <w:bottom w:val="single" w:sz="4" w:space="0" w:color="auto"/>
              <w:right w:val="single" w:sz="4" w:space="0" w:color="auto"/>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南开大学</w:t>
            </w:r>
          </w:p>
        </w:tc>
        <w:tc>
          <w:tcPr>
            <w:tcW w:w="1417"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双月刊</w:t>
            </w:r>
          </w:p>
        </w:tc>
        <w:tc>
          <w:tcPr>
            <w:tcW w:w="1142" w:type="dxa"/>
            <w:tcBorders>
              <w:top w:val="nil"/>
              <w:left w:val="nil"/>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CSSCI</w:t>
            </w:r>
          </w:p>
        </w:tc>
      </w:tr>
      <w:tr w:rsidR="00372C3E" w:rsidRPr="007F336D" w:rsidTr="00E11374">
        <w:trPr>
          <w:trHeight w:val="43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86</w:t>
            </w:r>
          </w:p>
        </w:tc>
        <w:tc>
          <w:tcPr>
            <w:tcW w:w="2354" w:type="dxa"/>
            <w:tcBorders>
              <w:top w:val="nil"/>
              <w:left w:val="nil"/>
              <w:bottom w:val="single" w:sz="4" w:space="0" w:color="auto"/>
              <w:right w:val="nil"/>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B类期刊（外文）</w:t>
            </w:r>
          </w:p>
        </w:tc>
        <w:tc>
          <w:tcPr>
            <w:tcW w:w="4047" w:type="dxa"/>
            <w:tcBorders>
              <w:top w:val="nil"/>
              <w:left w:val="nil"/>
              <w:bottom w:val="single" w:sz="4" w:space="0" w:color="auto"/>
              <w:right w:val="nil"/>
            </w:tcBorders>
            <w:shd w:val="clear" w:color="auto" w:fill="auto"/>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 xml:space="preserve">　</w:t>
            </w:r>
          </w:p>
        </w:tc>
        <w:tc>
          <w:tcPr>
            <w:tcW w:w="2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72C3E" w:rsidRPr="007F336D" w:rsidRDefault="00372C3E" w:rsidP="00E11374">
            <w:pPr>
              <w:widowControl/>
              <w:jc w:val="center"/>
              <w:rPr>
                <w:rFonts w:ascii="宋体" w:eastAsia="宋体" w:hAnsi="宋体" w:cs="宋体"/>
                <w:color w:val="000000"/>
                <w:kern w:val="0"/>
                <w:sz w:val="22"/>
              </w:rPr>
            </w:pPr>
            <w:r w:rsidRPr="007F336D">
              <w:rPr>
                <w:rFonts w:ascii="宋体" w:eastAsia="宋体" w:hAnsi="宋体" w:cs="宋体" w:hint="eastAsia"/>
                <w:color w:val="000000"/>
                <w:kern w:val="0"/>
                <w:sz w:val="22"/>
              </w:rPr>
              <w:t>SSCI、A&amp;HCI收录期刊</w:t>
            </w:r>
          </w:p>
        </w:tc>
      </w:tr>
      <w:tr w:rsidR="00580BD2" w:rsidTr="00E1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2"/>
        </w:trPr>
        <w:tc>
          <w:tcPr>
            <w:tcW w:w="700" w:type="dxa"/>
          </w:tcPr>
          <w:p w:rsidR="00580BD2" w:rsidRDefault="00580BD2" w:rsidP="00E11374">
            <w:pPr>
              <w:ind w:left="13"/>
            </w:pPr>
            <w:r>
              <w:rPr>
                <w:rFonts w:hint="eastAsia"/>
              </w:rPr>
              <w:t xml:space="preserve"> 87</w:t>
            </w:r>
          </w:p>
        </w:tc>
        <w:tc>
          <w:tcPr>
            <w:tcW w:w="8960" w:type="dxa"/>
            <w:gridSpan w:val="4"/>
          </w:tcPr>
          <w:p w:rsidR="00580BD2" w:rsidRDefault="00580BD2" w:rsidP="00E11374">
            <w:pPr>
              <w:ind w:left="265"/>
            </w:pPr>
            <w:r w:rsidRPr="005D6B3B">
              <w:rPr>
                <w:rFonts w:hint="eastAsia"/>
              </w:rPr>
              <w:t>《人民日报》（理论版）、《光明日报》（理论版）上发表的</w:t>
            </w:r>
            <w:r w:rsidRPr="005D6B3B">
              <w:rPr>
                <w:rFonts w:hint="eastAsia"/>
              </w:rPr>
              <w:t>2000</w:t>
            </w:r>
            <w:r w:rsidRPr="005D6B3B">
              <w:rPr>
                <w:rFonts w:hint="eastAsia"/>
              </w:rPr>
              <w:t>字以上的学术论文</w:t>
            </w:r>
          </w:p>
        </w:tc>
      </w:tr>
      <w:tr w:rsidR="00E11374" w:rsidRPr="00E11374" w:rsidTr="00E1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7"/>
        </w:trPr>
        <w:tc>
          <w:tcPr>
            <w:tcW w:w="696" w:type="dxa"/>
          </w:tcPr>
          <w:p w:rsidR="00E11374" w:rsidRPr="00E11374" w:rsidRDefault="00E11374" w:rsidP="00E11374">
            <w:pPr>
              <w:ind w:left="13"/>
              <w:jc w:val="center"/>
              <w:rPr>
                <w:rFonts w:asciiTheme="minorEastAsia" w:hAnsiTheme="minorEastAsia"/>
                <w:sz w:val="22"/>
              </w:rPr>
            </w:pPr>
            <w:r w:rsidRPr="00E11374">
              <w:rPr>
                <w:rFonts w:asciiTheme="minorEastAsia" w:hAnsiTheme="minorEastAsia" w:hint="eastAsia"/>
                <w:sz w:val="22"/>
              </w:rPr>
              <w:t>88</w:t>
            </w:r>
          </w:p>
        </w:tc>
        <w:tc>
          <w:tcPr>
            <w:tcW w:w="8964" w:type="dxa"/>
            <w:gridSpan w:val="4"/>
          </w:tcPr>
          <w:p w:rsidR="00E11374" w:rsidRPr="00E11374" w:rsidRDefault="00E11374" w:rsidP="00E11374">
            <w:pPr>
              <w:ind w:left="13"/>
              <w:jc w:val="center"/>
              <w:rPr>
                <w:rFonts w:asciiTheme="minorEastAsia" w:hAnsiTheme="minorEastAsia"/>
                <w:sz w:val="22"/>
              </w:rPr>
            </w:pPr>
            <w:r w:rsidRPr="00E11374">
              <w:rPr>
                <w:rFonts w:asciiTheme="minorEastAsia" w:hAnsiTheme="minorEastAsia" w:hint="eastAsia"/>
                <w:sz w:val="22"/>
              </w:rPr>
              <w:t>在本</w:t>
            </w:r>
            <w:r w:rsidR="002645EB">
              <w:rPr>
                <w:rFonts w:asciiTheme="minorEastAsia" w:hAnsiTheme="minorEastAsia" w:hint="eastAsia"/>
                <w:sz w:val="22"/>
              </w:rPr>
              <w:t>分</w:t>
            </w:r>
            <w:r w:rsidRPr="00E11374">
              <w:rPr>
                <w:rFonts w:asciiTheme="minorEastAsia" w:hAnsiTheme="minorEastAsia" w:hint="eastAsia"/>
                <w:sz w:val="22"/>
              </w:rPr>
              <w:t>类中未</w:t>
            </w:r>
            <w:r w:rsidR="002645EB">
              <w:rPr>
                <w:rFonts w:asciiTheme="minorEastAsia" w:hAnsiTheme="minorEastAsia" w:hint="eastAsia"/>
                <w:sz w:val="22"/>
              </w:rPr>
              <w:t>单</w:t>
            </w:r>
            <w:r w:rsidRPr="00E11374">
              <w:rPr>
                <w:rFonts w:asciiTheme="minorEastAsia" w:hAnsiTheme="minorEastAsia" w:hint="eastAsia"/>
                <w:sz w:val="22"/>
              </w:rPr>
              <w:t>列出的CSSCI收录期刊</w:t>
            </w:r>
          </w:p>
        </w:tc>
      </w:tr>
    </w:tbl>
    <w:p w:rsidR="00372C3E" w:rsidRDefault="005D6B3B" w:rsidP="00372C3E">
      <w:r>
        <w:rPr>
          <w:rFonts w:hint="eastAsia"/>
        </w:rPr>
        <w:t xml:space="preserve"> </w:t>
      </w:r>
    </w:p>
    <w:p w:rsidR="00372C3E" w:rsidRDefault="00372C3E" w:rsidP="00372C3E"/>
    <w:p w:rsidR="00372C3E" w:rsidRDefault="00372C3E" w:rsidP="00372C3E"/>
    <w:p w:rsidR="00372C3E" w:rsidRPr="005D6B3B" w:rsidRDefault="00372C3E" w:rsidP="00372C3E">
      <w:pPr>
        <w:jc w:val="center"/>
        <w:rPr>
          <w:b/>
          <w:sz w:val="44"/>
          <w:szCs w:val="44"/>
        </w:rPr>
      </w:pPr>
      <w:r w:rsidRPr="005D6B3B">
        <w:rPr>
          <w:rFonts w:hint="eastAsia"/>
          <w:b/>
          <w:sz w:val="44"/>
          <w:szCs w:val="44"/>
        </w:rPr>
        <w:t>三级期刊（</w:t>
      </w:r>
      <w:r w:rsidRPr="005D6B3B">
        <w:rPr>
          <w:rFonts w:hint="eastAsia"/>
          <w:b/>
          <w:sz w:val="44"/>
          <w:szCs w:val="44"/>
        </w:rPr>
        <w:t>C</w:t>
      </w:r>
      <w:r w:rsidRPr="005D6B3B">
        <w:rPr>
          <w:rFonts w:hint="eastAsia"/>
          <w:b/>
          <w:sz w:val="44"/>
          <w:szCs w:val="44"/>
        </w:rPr>
        <w:t>类）</w:t>
      </w:r>
    </w:p>
    <w:p w:rsidR="00372C3E" w:rsidRPr="00C565F8" w:rsidRDefault="00372C3E" w:rsidP="00372C3E">
      <w:pPr>
        <w:jc w:val="center"/>
        <w:rPr>
          <w:sz w:val="32"/>
          <w:szCs w:val="32"/>
        </w:rPr>
      </w:pPr>
      <w:r w:rsidRPr="00C565F8">
        <w:rPr>
          <w:rFonts w:hint="eastAsia"/>
          <w:sz w:val="32"/>
          <w:szCs w:val="32"/>
        </w:rPr>
        <w:t>北京大学中文核心期刊目录</w:t>
      </w:r>
    </w:p>
    <w:p w:rsidR="00372C3E" w:rsidRPr="00C565F8" w:rsidRDefault="00372C3E" w:rsidP="00372C3E">
      <w:pPr>
        <w:jc w:val="center"/>
        <w:rPr>
          <w:b/>
          <w:sz w:val="32"/>
          <w:szCs w:val="32"/>
        </w:rPr>
      </w:pPr>
    </w:p>
    <w:p w:rsidR="00372C3E" w:rsidRPr="005D6B3B" w:rsidRDefault="00372C3E" w:rsidP="00372C3E">
      <w:pPr>
        <w:jc w:val="center"/>
        <w:rPr>
          <w:b/>
          <w:sz w:val="44"/>
          <w:szCs w:val="44"/>
        </w:rPr>
      </w:pPr>
      <w:r w:rsidRPr="005D6B3B">
        <w:rPr>
          <w:rFonts w:hint="eastAsia"/>
          <w:b/>
          <w:sz w:val="44"/>
          <w:szCs w:val="44"/>
        </w:rPr>
        <w:t>四级期刊（</w:t>
      </w:r>
      <w:r w:rsidRPr="005D6B3B">
        <w:rPr>
          <w:rFonts w:hint="eastAsia"/>
          <w:b/>
          <w:sz w:val="44"/>
          <w:szCs w:val="44"/>
        </w:rPr>
        <w:t>D</w:t>
      </w:r>
      <w:r w:rsidRPr="005D6B3B">
        <w:rPr>
          <w:rFonts w:hint="eastAsia"/>
          <w:b/>
          <w:sz w:val="44"/>
          <w:szCs w:val="44"/>
        </w:rPr>
        <w:t>类）</w:t>
      </w:r>
    </w:p>
    <w:p w:rsidR="00372C3E" w:rsidRDefault="00372C3E" w:rsidP="00372C3E">
      <w:pPr>
        <w:jc w:val="center"/>
        <w:rPr>
          <w:b/>
          <w:sz w:val="48"/>
        </w:rPr>
      </w:pPr>
    </w:p>
    <w:p w:rsidR="00372C3E" w:rsidRPr="00C565F8" w:rsidRDefault="00372C3E" w:rsidP="00372C3E">
      <w:pPr>
        <w:jc w:val="center"/>
        <w:rPr>
          <w:sz w:val="32"/>
          <w:szCs w:val="32"/>
        </w:rPr>
      </w:pPr>
      <w:r w:rsidRPr="00C565F8">
        <w:rPr>
          <w:rFonts w:hint="eastAsia"/>
          <w:sz w:val="32"/>
          <w:szCs w:val="32"/>
        </w:rPr>
        <w:t>一般</w:t>
      </w:r>
      <w:r w:rsidRPr="00C565F8">
        <w:rPr>
          <w:rFonts w:hint="eastAsia"/>
          <w:sz w:val="32"/>
          <w:szCs w:val="32"/>
        </w:rPr>
        <w:t>CN</w:t>
      </w:r>
    </w:p>
    <w:p w:rsidR="00372C3E" w:rsidRDefault="00372C3E" w:rsidP="00372C3E">
      <w:pPr>
        <w:jc w:val="center"/>
        <w:rPr>
          <w:sz w:val="40"/>
        </w:rPr>
      </w:pPr>
    </w:p>
    <w:p w:rsidR="00372C3E" w:rsidRDefault="00372C3E" w:rsidP="00372C3E">
      <w:pPr>
        <w:jc w:val="center"/>
        <w:rPr>
          <w:sz w:val="40"/>
        </w:rPr>
      </w:pPr>
    </w:p>
    <w:p w:rsidR="00372C3E" w:rsidRDefault="00372C3E" w:rsidP="00372C3E">
      <w:pPr>
        <w:jc w:val="center"/>
        <w:rPr>
          <w:sz w:val="40"/>
        </w:rPr>
      </w:pPr>
    </w:p>
    <w:p w:rsidR="00372C3E" w:rsidRDefault="00372C3E" w:rsidP="00372C3E">
      <w:pPr>
        <w:jc w:val="center"/>
        <w:rPr>
          <w:sz w:val="40"/>
        </w:rPr>
      </w:pPr>
    </w:p>
    <w:p w:rsidR="00372C3E" w:rsidRDefault="00372C3E" w:rsidP="00372C3E">
      <w:pPr>
        <w:jc w:val="center"/>
        <w:rPr>
          <w:sz w:val="40"/>
        </w:rPr>
      </w:pPr>
    </w:p>
    <w:p w:rsidR="00372C3E" w:rsidRDefault="00372C3E" w:rsidP="00372C3E">
      <w:pPr>
        <w:jc w:val="center"/>
        <w:rPr>
          <w:sz w:val="40"/>
        </w:rPr>
      </w:pPr>
    </w:p>
    <w:p w:rsidR="00372C3E" w:rsidRDefault="00372C3E" w:rsidP="00372C3E">
      <w:pPr>
        <w:jc w:val="center"/>
        <w:rPr>
          <w:sz w:val="40"/>
        </w:rPr>
      </w:pPr>
    </w:p>
    <w:p w:rsidR="00372C3E" w:rsidRDefault="00372C3E" w:rsidP="00372C3E">
      <w:pPr>
        <w:jc w:val="center"/>
        <w:rPr>
          <w:sz w:val="40"/>
        </w:rPr>
      </w:pPr>
    </w:p>
    <w:p w:rsidR="00372C3E" w:rsidRPr="00850515" w:rsidRDefault="00372C3E" w:rsidP="00372C3E">
      <w:pPr>
        <w:jc w:val="center"/>
        <w:rPr>
          <w:rFonts w:asciiTheme="minorEastAsia" w:hAnsiTheme="minorEastAsia"/>
          <w:b/>
          <w:sz w:val="56"/>
          <w:szCs w:val="110"/>
        </w:rPr>
      </w:pPr>
      <w:r w:rsidRPr="00850515">
        <w:rPr>
          <w:rFonts w:asciiTheme="minorEastAsia" w:hAnsiTheme="minorEastAsia" w:hint="eastAsia"/>
          <w:b/>
          <w:sz w:val="56"/>
          <w:szCs w:val="110"/>
        </w:rPr>
        <w:lastRenderedPageBreak/>
        <w:t>自然科学类</w:t>
      </w:r>
    </w:p>
    <w:p w:rsidR="00372C3E" w:rsidRDefault="00372C3E" w:rsidP="00372C3E"/>
    <w:p w:rsidR="00372C3E" w:rsidRPr="001913CA" w:rsidRDefault="00372C3E" w:rsidP="00372C3E">
      <w:pPr>
        <w:jc w:val="center"/>
        <w:rPr>
          <w:b/>
          <w:sz w:val="44"/>
          <w:szCs w:val="44"/>
        </w:rPr>
      </w:pPr>
      <w:r w:rsidRPr="001913CA">
        <w:rPr>
          <w:rFonts w:hint="eastAsia"/>
          <w:b/>
          <w:sz w:val="44"/>
          <w:szCs w:val="44"/>
        </w:rPr>
        <w:t>一级期刊（</w:t>
      </w:r>
      <w:r w:rsidRPr="001913CA">
        <w:rPr>
          <w:rFonts w:hint="eastAsia"/>
          <w:b/>
          <w:sz w:val="44"/>
          <w:szCs w:val="44"/>
        </w:rPr>
        <w:t>A</w:t>
      </w:r>
      <w:r w:rsidRPr="001913CA">
        <w:rPr>
          <w:rFonts w:hint="eastAsia"/>
          <w:b/>
          <w:sz w:val="44"/>
          <w:szCs w:val="44"/>
        </w:rPr>
        <w:t>类）</w:t>
      </w:r>
    </w:p>
    <w:p w:rsidR="00372C3E" w:rsidRPr="00C565F8" w:rsidRDefault="001913CA" w:rsidP="001913CA">
      <w:pPr>
        <w:jc w:val="left"/>
        <w:rPr>
          <w:sz w:val="32"/>
          <w:szCs w:val="32"/>
        </w:rPr>
      </w:pPr>
      <w:r>
        <w:rPr>
          <w:rFonts w:hint="eastAsia"/>
          <w:sz w:val="32"/>
          <w:szCs w:val="32"/>
        </w:rPr>
        <w:t xml:space="preserve">    </w:t>
      </w:r>
      <w:r w:rsidR="00C565F8" w:rsidRPr="00C565F8">
        <w:rPr>
          <w:rFonts w:hint="eastAsia"/>
          <w:sz w:val="32"/>
          <w:szCs w:val="32"/>
        </w:rPr>
        <w:t>被</w:t>
      </w:r>
      <w:r>
        <w:rPr>
          <w:rFonts w:hint="eastAsia"/>
          <w:sz w:val="32"/>
          <w:szCs w:val="32"/>
        </w:rPr>
        <w:t>当年</w:t>
      </w:r>
      <w:r w:rsidR="00372C3E" w:rsidRPr="00C565F8">
        <w:rPr>
          <w:rFonts w:hint="eastAsia"/>
          <w:sz w:val="32"/>
          <w:szCs w:val="32"/>
        </w:rPr>
        <w:t>中国科学引文数据库（</w:t>
      </w:r>
      <w:r w:rsidR="00372C3E" w:rsidRPr="00C565F8">
        <w:rPr>
          <w:rFonts w:hint="eastAsia"/>
          <w:sz w:val="32"/>
          <w:szCs w:val="32"/>
        </w:rPr>
        <w:t>CSCD</w:t>
      </w:r>
      <w:r w:rsidR="00372C3E" w:rsidRPr="00C565F8">
        <w:rPr>
          <w:rFonts w:hint="eastAsia"/>
          <w:sz w:val="32"/>
          <w:szCs w:val="32"/>
        </w:rPr>
        <w:t>）一区</w:t>
      </w:r>
      <w:r w:rsidR="00C565F8" w:rsidRPr="00C565F8">
        <w:rPr>
          <w:rFonts w:hint="eastAsia"/>
          <w:sz w:val="32"/>
          <w:szCs w:val="32"/>
        </w:rPr>
        <w:t>收录检索</w:t>
      </w:r>
      <w:r w:rsidR="00372C3E" w:rsidRPr="00C565F8">
        <w:rPr>
          <w:rFonts w:hint="eastAsia"/>
          <w:sz w:val="32"/>
          <w:szCs w:val="32"/>
        </w:rPr>
        <w:t>期刊</w:t>
      </w:r>
      <w:r w:rsidR="00C565F8">
        <w:rPr>
          <w:rFonts w:hint="eastAsia"/>
          <w:sz w:val="32"/>
          <w:szCs w:val="32"/>
        </w:rPr>
        <w:t>论文为一类期刊。</w:t>
      </w:r>
    </w:p>
    <w:p w:rsidR="00372C3E" w:rsidRDefault="00372C3E" w:rsidP="00372C3E">
      <w:pPr>
        <w:jc w:val="center"/>
        <w:rPr>
          <w:b/>
          <w:sz w:val="48"/>
        </w:rPr>
      </w:pPr>
    </w:p>
    <w:p w:rsidR="00372C3E" w:rsidRPr="001913CA" w:rsidRDefault="00372C3E" w:rsidP="00372C3E">
      <w:pPr>
        <w:jc w:val="center"/>
        <w:rPr>
          <w:b/>
          <w:sz w:val="44"/>
          <w:szCs w:val="44"/>
        </w:rPr>
      </w:pPr>
      <w:r w:rsidRPr="001913CA">
        <w:rPr>
          <w:rFonts w:hint="eastAsia"/>
          <w:b/>
          <w:sz w:val="44"/>
          <w:szCs w:val="44"/>
        </w:rPr>
        <w:t>二级期刊（</w:t>
      </w:r>
      <w:r w:rsidRPr="001913CA">
        <w:rPr>
          <w:rFonts w:hint="eastAsia"/>
          <w:b/>
          <w:sz w:val="44"/>
          <w:szCs w:val="44"/>
        </w:rPr>
        <w:t>B</w:t>
      </w:r>
      <w:r w:rsidRPr="001913CA">
        <w:rPr>
          <w:rFonts w:hint="eastAsia"/>
          <w:b/>
          <w:sz w:val="44"/>
          <w:szCs w:val="44"/>
        </w:rPr>
        <w:t>类）</w:t>
      </w:r>
    </w:p>
    <w:p w:rsidR="00C565F8" w:rsidRPr="00C565F8" w:rsidRDefault="001913CA" w:rsidP="001913CA">
      <w:pPr>
        <w:jc w:val="left"/>
        <w:rPr>
          <w:sz w:val="32"/>
          <w:szCs w:val="32"/>
        </w:rPr>
      </w:pPr>
      <w:r>
        <w:rPr>
          <w:rFonts w:hint="eastAsia"/>
          <w:sz w:val="32"/>
          <w:szCs w:val="32"/>
        </w:rPr>
        <w:t xml:space="preserve">    </w:t>
      </w:r>
      <w:r w:rsidR="00C565F8" w:rsidRPr="00C565F8">
        <w:rPr>
          <w:rFonts w:hint="eastAsia"/>
          <w:sz w:val="32"/>
          <w:szCs w:val="32"/>
        </w:rPr>
        <w:t>被</w:t>
      </w:r>
      <w:r>
        <w:rPr>
          <w:rFonts w:hint="eastAsia"/>
          <w:sz w:val="32"/>
          <w:szCs w:val="32"/>
        </w:rPr>
        <w:t>当年</w:t>
      </w:r>
      <w:r w:rsidR="00C565F8" w:rsidRPr="00C565F8">
        <w:rPr>
          <w:rFonts w:hint="eastAsia"/>
          <w:sz w:val="32"/>
          <w:szCs w:val="32"/>
        </w:rPr>
        <w:t>中国科学引文数据库（</w:t>
      </w:r>
      <w:r w:rsidR="00C565F8" w:rsidRPr="00C565F8">
        <w:rPr>
          <w:rFonts w:hint="eastAsia"/>
          <w:sz w:val="32"/>
          <w:szCs w:val="32"/>
        </w:rPr>
        <w:t>CSCD</w:t>
      </w:r>
      <w:r w:rsidR="00C565F8">
        <w:rPr>
          <w:rFonts w:hint="eastAsia"/>
          <w:sz w:val="32"/>
          <w:szCs w:val="32"/>
        </w:rPr>
        <w:t>）二</w:t>
      </w:r>
      <w:r w:rsidR="00C565F8" w:rsidRPr="00C565F8">
        <w:rPr>
          <w:rFonts w:hint="eastAsia"/>
          <w:sz w:val="32"/>
          <w:szCs w:val="32"/>
        </w:rPr>
        <w:t>区收录检索期刊</w:t>
      </w:r>
      <w:r w:rsidR="00C565F8">
        <w:rPr>
          <w:rFonts w:hint="eastAsia"/>
          <w:sz w:val="32"/>
          <w:szCs w:val="32"/>
        </w:rPr>
        <w:t>论文为二类期刊。</w:t>
      </w:r>
    </w:p>
    <w:p w:rsidR="00372C3E" w:rsidRPr="00C565F8" w:rsidRDefault="00372C3E" w:rsidP="00372C3E">
      <w:pPr>
        <w:jc w:val="center"/>
        <w:rPr>
          <w:sz w:val="40"/>
        </w:rPr>
      </w:pPr>
    </w:p>
    <w:p w:rsidR="00372C3E" w:rsidRPr="001913CA" w:rsidRDefault="00372C3E" w:rsidP="00372C3E">
      <w:pPr>
        <w:jc w:val="center"/>
        <w:rPr>
          <w:b/>
          <w:sz w:val="44"/>
          <w:szCs w:val="44"/>
        </w:rPr>
      </w:pPr>
      <w:r w:rsidRPr="001913CA">
        <w:rPr>
          <w:rFonts w:hint="eastAsia"/>
          <w:b/>
          <w:sz w:val="44"/>
          <w:szCs w:val="44"/>
        </w:rPr>
        <w:t>三级期刊（</w:t>
      </w:r>
      <w:r w:rsidRPr="001913CA">
        <w:rPr>
          <w:rFonts w:hint="eastAsia"/>
          <w:b/>
          <w:sz w:val="44"/>
          <w:szCs w:val="44"/>
        </w:rPr>
        <w:t>C</w:t>
      </w:r>
      <w:r w:rsidRPr="001913CA">
        <w:rPr>
          <w:rFonts w:hint="eastAsia"/>
          <w:b/>
          <w:sz w:val="44"/>
          <w:szCs w:val="44"/>
        </w:rPr>
        <w:t>类）</w:t>
      </w:r>
    </w:p>
    <w:p w:rsidR="00C565F8" w:rsidRPr="00C565F8" w:rsidRDefault="001913CA" w:rsidP="001913CA">
      <w:pPr>
        <w:jc w:val="left"/>
        <w:rPr>
          <w:sz w:val="32"/>
          <w:szCs w:val="32"/>
        </w:rPr>
      </w:pPr>
      <w:r>
        <w:rPr>
          <w:rFonts w:hint="eastAsia"/>
          <w:sz w:val="32"/>
          <w:szCs w:val="32"/>
        </w:rPr>
        <w:t xml:space="preserve">    </w:t>
      </w:r>
      <w:r w:rsidR="00C565F8" w:rsidRPr="00C565F8">
        <w:rPr>
          <w:rFonts w:hint="eastAsia"/>
          <w:sz w:val="32"/>
          <w:szCs w:val="32"/>
        </w:rPr>
        <w:t>被</w:t>
      </w:r>
      <w:r>
        <w:rPr>
          <w:rFonts w:hint="eastAsia"/>
          <w:sz w:val="32"/>
          <w:szCs w:val="32"/>
        </w:rPr>
        <w:t>当年</w:t>
      </w:r>
      <w:r w:rsidR="00C565F8" w:rsidRPr="00C565F8">
        <w:rPr>
          <w:rFonts w:hint="eastAsia"/>
          <w:sz w:val="32"/>
          <w:szCs w:val="32"/>
        </w:rPr>
        <w:t>中国科学引文数据库（</w:t>
      </w:r>
      <w:r w:rsidR="00C565F8" w:rsidRPr="00C565F8">
        <w:rPr>
          <w:rFonts w:hint="eastAsia"/>
          <w:sz w:val="32"/>
          <w:szCs w:val="32"/>
        </w:rPr>
        <w:t>CSCD</w:t>
      </w:r>
      <w:r w:rsidR="00C565F8">
        <w:rPr>
          <w:rFonts w:hint="eastAsia"/>
          <w:sz w:val="32"/>
          <w:szCs w:val="32"/>
        </w:rPr>
        <w:t>）三</w:t>
      </w:r>
      <w:r w:rsidR="00C565F8" w:rsidRPr="00C565F8">
        <w:rPr>
          <w:rFonts w:hint="eastAsia"/>
          <w:sz w:val="32"/>
          <w:szCs w:val="32"/>
        </w:rPr>
        <w:t>区收录检索期刊</w:t>
      </w:r>
      <w:r w:rsidR="00C565F8">
        <w:rPr>
          <w:rFonts w:hint="eastAsia"/>
          <w:sz w:val="32"/>
          <w:szCs w:val="32"/>
        </w:rPr>
        <w:t>论文为三类期刊。</w:t>
      </w:r>
    </w:p>
    <w:p w:rsidR="00372C3E" w:rsidRPr="001913CA" w:rsidRDefault="00372C3E" w:rsidP="00372C3E">
      <w:pPr>
        <w:jc w:val="center"/>
        <w:rPr>
          <w:sz w:val="40"/>
        </w:rPr>
      </w:pPr>
    </w:p>
    <w:p w:rsidR="00372C3E" w:rsidRPr="001913CA" w:rsidRDefault="00372C3E" w:rsidP="00372C3E">
      <w:pPr>
        <w:jc w:val="center"/>
        <w:rPr>
          <w:b/>
          <w:sz w:val="44"/>
          <w:szCs w:val="44"/>
        </w:rPr>
      </w:pPr>
      <w:r w:rsidRPr="001913CA">
        <w:rPr>
          <w:rFonts w:hint="eastAsia"/>
          <w:b/>
          <w:sz w:val="44"/>
          <w:szCs w:val="44"/>
        </w:rPr>
        <w:t>四级期刊（</w:t>
      </w:r>
      <w:r w:rsidRPr="001913CA">
        <w:rPr>
          <w:rFonts w:hint="eastAsia"/>
          <w:b/>
          <w:sz w:val="44"/>
          <w:szCs w:val="44"/>
        </w:rPr>
        <w:t>D</w:t>
      </w:r>
      <w:r w:rsidRPr="001913CA">
        <w:rPr>
          <w:rFonts w:hint="eastAsia"/>
          <w:b/>
          <w:sz w:val="44"/>
          <w:szCs w:val="44"/>
        </w:rPr>
        <w:t>类）</w:t>
      </w:r>
    </w:p>
    <w:p w:rsidR="00C565F8" w:rsidRPr="00C565F8" w:rsidRDefault="001913CA" w:rsidP="001913CA">
      <w:pPr>
        <w:jc w:val="left"/>
        <w:rPr>
          <w:sz w:val="32"/>
          <w:szCs w:val="32"/>
        </w:rPr>
      </w:pPr>
      <w:r>
        <w:rPr>
          <w:rFonts w:hint="eastAsia"/>
          <w:sz w:val="32"/>
          <w:szCs w:val="32"/>
        </w:rPr>
        <w:t xml:space="preserve">    </w:t>
      </w:r>
      <w:r w:rsidR="00C565F8" w:rsidRPr="00C565F8">
        <w:rPr>
          <w:rFonts w:hint="eastAsia"/>
          <w:sz w:val="32"/>
          <w:szCs w:val="32"/>
        </w:rPr>
        <w:t>被</w:t>
      </w:r>
      <w:r>
        <w:rPr>
          <w:rFonts w:hint="eastAsia"/>
          <w:sz w:val="32"/>
          <w:szCs w:val="32"/>
        </w:rPr>
        <w:t>当年</w:t>
      </w:r>
      <w:r w:rsidR="00C565F8" w:rsidRPr="00C565F8">
        <w:rPr>
          <w:rFonts w:hint="eastAsia"/>
          <w:sz w:val="32"/>
          <w:szCs w:val="32"/>
        </w:rPr>
        <w:t>中国科学引文数据库（</w:t>
      </w:r>
      <w:r w:rsidR="00C565F8" w:rsidRPr="00C565F8">
        <w:rPr>
          <w:rFonts w:hint="eastAsia"/>
          <w:sz w:val="32"/>
          <w:szCs w:val="32"/>
        </w:rPr>
        <w:t>CSCD</w:t>
      </w:r>
      <w:r w:rsidR="00C565F8">
        <w:rPr>
          <w:rFonts w:hint="eastAsia"/>
          <w:sz w:val="32"/>
          <w:szCs w:val="32"/>
        </w:rPr>
        <w:t>）四</w:t>
      </w:r>
      <w:r w:rsidR="00C565F8" w:rsidRPr="00C565F8">
        <w:rPr>
          <w:rFonts w:hint="eastAsia"/>
          <w:sz w:val="32"/>
          <w:szCs w:val="32"/>
        </w:rPr>
        <w:t>区收录检索期刊</w:t>
      </w:r>
      <w:r w:rsidR="00C565F8">
        <w:rPr>
          <w:rFonts w:hint="eastAsia"/>
          <w:sz w:val="32"/>
          <w:szCs w:val="32"/>
        </w:rPr>
        <w:t>论文为四类期刊。</w:t>
      </w:r>
    </w:p>
    <w:p w:rsidR="00372C3E" w:rsidRPr="00C565F8" w:rsidRDefault="00372C3E" w:rsidP="00372C3E">
      <w:pPr>
        <w:jc w:val="center"/>
        <w:rPr>
          <w:sz w:val="40"/>
        </w:rPr>
      </w:pPr>
    </w:p>
    <w:p w:rsidR="00372C3E" w:rsidRDefault="00372C3E" w:rsidP="00372C3E">
      <w:pPr>
        <w:jc w:val="center"/>
      </w:pPr>
    </w:p>
    <w:p w:rsidR="00372C3E" w:rsidRPr="00C565F8" w:rsidRDefault="00372C3E" w:rsidP="00372C3E"/>
    <w:p w:rsidR="00372C3E" w:rsidRDefault="00372C3E" w:rsidP="00372C3E"/>
    <w:p w:rsidR="00372C3E" w:rsidRDefault="00372C3E" w:rsidP="00372C3E"/>
    <w:p w:rsidR="00372C3E" w:rsidRDefault="00372C3E" w:rsidP="00372C3E"/>
    <w:p w:rsidR="00372C3E" w:rsidRDefault="00372C3E" w:rsidP="00372C3E"/>
    <w:p w:rsidR="00372C3E" w:rsidRDefault="00372C3E" w:rsidP="00372C3E"/>
    <w:p w:rsidR="00372C3E" w:rsidRDefault="00372C3E" w:rsidP="00372C3E"/>
    <w:p w:rsidR="00372C3E" w:rsidRDefault="00372C3E" w:rsidP="00372C3E"/>
    <w:p w:rsidR="00372C3E" w:rsidRDefault="00372C3E" w:rsidP="00372C3E"/>
    <w:p w:rsidR="00372C3E" w:rsidRPr="00850515" w:rsidRDefault="00372C3E" w:rsidP="00372C3E">
      <w:pPr>
        <w:jc w:val="center"/>
        <w:rPr>
          <w:rFonts w:asciiTheme="minorEastAsia" w:hAnsiTheme="minorEastAsia"/>
          <w:b/>
          <w:sz w:val="56"/>
          <w:szCs w:val="110"/>
        </w:rPr>
      </w:pPr>
      <w:r w:rsidRPr="00850515">
        <w:rPr>
          <w:rFonts w:asciiTheme="minorEastAsia" w:hAnsiTheme="minorEastAsia" w:hint="eastAsia"/>
          <w:b/>
          <w:sz w:val="56"/>
          <w:szCs w:val="110"/>
        </w:rPr>
        <w:t>国家权威出版社目录</w:t>
      </w:r>
    </w:p>
    <w:p w:rsidR="00372C3E" w:rsidRDefault="00372C3E" w:rsidP="00372C3E"/>
    <w:p w:rsidR="00372C3E" w:rsidRDefault="00372C3E" w:rsidP="00372C3E">
      <w:pPr>
        <w:jc w:val="left"/>
        <w:rPr>
          <w:rFonts w:asciiTheme="minorEastAsia" w:hAnsiTheme="minorEastAsia"/>
          <w:sz w:val="28"/>
          <w:szCs w:val="28"/>
        </w:rPr>
        <w:sectPr w:rsidR="00372C3E" w:rsidSect="00BB19F7">
          <w:footerReference w:type="default" r:id="rId7"/>
          <w:pgSz w:w="11906" w:h="16838"/>
          <w:pgMar w:top="1304" w:right="1077" w:bottom="1304" w:left="1077" w:header="851" w:footer="992" w:gutter="0"/>
          <w:cols w:space="425"/>
          <w:docGrid w:type="lines" w:linePitch="312"/>
        </w:sectPr>
      </w:pP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lastRenderedPageBreak/>
        <w:t>1.商务印书馆</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2.中华书局</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3.人民出版社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4.外语教学与研究出版社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5.上海古籍出版社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6.文物出版社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7.科学出版社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8.高等教育出版社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9.中国大百科全书出版社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10.中国社会科学出版社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11.人民文学出版社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12.中央文献出版社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13.人民美术出版社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14.人民音乐出版社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15.中国农业出版社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16.中国科学技术出版社（含科学普及出版社）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17.人民教育出版社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18.上海外语教育出版社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19.人民体育出版社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20.法律出版社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21.中国经济出版社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lastRenderedPageBreak/>
        <w:t>22.</w:t>
      </w:r>
      <w:r w:rsidRPr="00850515">
        <w:rPr>
          <w:rFonts w:asciiTheme="minorEastAsia" w:hAnsiTheme="minorEastAsia" w:hint="eastAsia"/>
          <w:sz w:val="32"/>
        </w:rPr>
        <w:t xml:space="preserve"> </w:t>
      </w:r>
      <w:r w:rsidRPr="00850515">
        <w:rPr>
          <w:rFonts w:asciiTheme="minorEastAsia" w:hAnsiTheme="minorEastAsia" w:hint="eastAsia"/>
          <w:sz w:val="44"/>
          <w:szCs w:val="28"/>
        </w:rPr>
        <w:t>社会科学文献出版社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23.教育科学出版社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24.中国环境科学出版社</w:t>
      </w:r>
    </w:p>
    <w:p w:rsidR="00372C3E" w:rsidRPr="00850515" w:rsidRDefault="00372C3E" w:rsidP="00372C3E">
      <w:pPr>
        <w:jc w:val="left"/>
        <w:rPr>
          <w:rFonts w:asciiTheme="minorEastAsia" w:hAnsiTheme="minorEastAsia"/>
          <w:sz w:val="44"/>
          <w:szCs w:val="28"/>
        </w:rPr>
      </w:pPr>
      <w:r w:rsidRPr="00850515">
        <w:rPr>
          <w:rFonts w:asciiTheme="minorEastAsia" w:hAnsiTheme="minorEastAsia" w:hint="eastAsia"/>
          <w:sz w:val="44"/>
          <w:szCs w:val="28"/>
        </w:rPr>
        <w:t>25.中国中医药出版社</w:t>
      </w:r>
    </w:p>
    <w:p w:rsidR="00372C3E" w:rsidRPr="00372C3E" w:rsidRDefault="00372C3E" w:rsidP="002D52A8">
      <w:pPr>
        <w:jc w:val="left"/>
        <w:rPr>
          <w:rFonts w:asciiTheme="majorEastAsia" w:eastAsiaTheme="majorEastAsia" w:hAnsiTheme="majorEastAsia"/>
          <w:sz w:val="30"/>
          <w:szCs w:val="30"/>
        </w:rPr>
      </w:pPr>
      <w:r w:rsidRPr="00850515">
        <w:rPr>
          <w:rFonts w:asciiTheme="minorEastAsia" w:hAnsiTheme="minorEastAsia" w:hint="eastAsia"/>
          <w:sz w:val="44"/>
          <w:szCs w:val="28"/>
        </w:rPr>
        <w:t>26.读书生活新知三联书店</w:t>
      </w:r>
    </w:p>
    <w:sectPr w:rsidR="00372C3E" w:rsidRPr="00372C3E" w:rsidSect="004D1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CA8" w:rsidRDefault="00476CA8" w:rsidP="003256C2">
      <w:r>
        <w:separator/>
      </w:r>
    </w:p>
  </w:endnote>
  <w:endnote w:type="continuationSeparator" w:id="0">
    <w:p w:rsidR="00476CA8" w:rsidRDefault="00476CA8" w:rsidP="0032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68456"/>
      <w:docPartObj>
        <w:docPartGallery w:val="Page Numbers (Bottom of Page)"/>
        <w:docPartUnique/>
      </w:docPartObj>
    </w:sdtPr>
    <w:sdtContent>
      <w:p w:rsidR="00861AF4" w:rsidRDefault="00E85CE0">
        <w:pPr>
          <w:pStyle w:val="a4"/>
          <w:jc w:val="center"/>
        </w:pPr>
        <w:fldSimple w:instr=" PAGE   \* MERGEFORMAT ">
          <w:r w:rsidR="002D52A8" w:rsidRPr="002D52A8">
            <w:rPr>
              <w:noProof/>
              <w:lang w:val="zh-CN"/>
            </w:rPr>
            <w:t>3</w:t>
          </w:r>
        </w:fldSimple>
      </w:p>
    </w:sdtContent>
  </w:sdt>
  <w:p w:rsidR="00861AF4" w:rsidRDefault="00861A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CA8" w:rsidRDefault="00476CA8" w:rsidP="003256C2">
      <w:r>
        <w:separator/>
      </w:r>
    </w:p>
  </w:footnote>
  <w:footnote w:type="continuationSeparator" w:id="0">
    <w:p w:rsidR="00476CA8" w:rsidRDefault="00476CA8" w:rsidP="00325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6C2"/>
    <w:rsid w:val="000D02CE"/>
    <w:rsid w:val="000F1332"/>
    <w:rsid w:val="00131FA5"/>
    <w:rsid w:val="0015296E"/>
    <w:rsid w:val="001551E5"/>
    <w:rsid w:val="001759F7"/>
    <w:rsid w:val="001913CA"/>
    <w:rsid w:val="001F63FA"/>
    <w:rsid w:val="002339A0"/>
    <w:rsid w:val="002612B1"/>
    <w:rsid w:val="002645EB"/>
    <w:rsid w:val="00297D85"/>
    <w:rsid w:val="002A0570"/>
    <w:rsid w:val="002D52A8"/>
    <w:rsid w:val="002D6396"/>
    <w:rsid w:val="002E2D6C"/>
    <w:rsid w:val="002F4D3E"/>
    <w:rsid w:val="003256C2"/>
    <w:rsid w:val="00326286"/>
    <w:rsid w:val="00331F45"/>
    <w:rsid w:val="00372C3E"/>
    <w:rsid w:val="003E3CEA"/>
    <w:rsid w:val="0041450F"/>
    <w:rsid w:val="00422436"/>
    <w:rsid w:val="004640F3"/>
    <w:rsid w:val="00471C41"/>
    <w:rsid w:val="00476CA8"/>
    <w:rsid w:val="00480369"/>
    <w:rsid w:val="004900FC"/>
    <w:rsid w:val="004D1305"/>
    <w:rsid w:val="004D3D0A"/>
    <w:rsid w:val="004D6A68"/>
    <w:rsid w:val="005075C3"/>
    <w:rsid w:val="00527585"/>
    <w:rsid w:val="00545C1D"/>
    <w:rsid w:val="00580BD2"/>
    <w:rsid w:val="005D6B3B"/>
    <w:rsid w:val="00645F5B"/>
    <w:rsid w:val="00665407"/>
    <w:rsid w:val="00695AE1"/>
    <w:rsid w:val="006F7897"/>
    <w:rsid w:val="00707EEB"/>
    <w:rsid w:val="00761622"/>
    <w:rsid w:val="007A1B20"/>
    <w:rsid w:val="007B0D2B"/>
    <w:rsid w:val="007E7A73"/>
    <w:rsid w:val="0080050F"/>
    <w:rsid w:val="00850515"/>
    <w:rsid w:val="00861AF4"/>
    <w:rsid w:val="00875661"/>
    <w:rsid w:val="008E4D38"/>
    <w:rsid w:val="008F0FB3"/>
    <w:rsid w:val="009345A6"/>
    <w:rsid w:val="009366B2"/>
    <w:rsid w:val="00957970"/>
    <w:rsid w:val="00961919"/>
    <w:rsid w:val="00977A41"/>
    <w:rsid w:val="009C01FD"/>
    <w:rsid w:val="009E5544"/>
    <w:rsid w:val="00A2490E"/>
    <w:rsid w:val="00A57CDF"/>
    <w:rsid w:val="00AC6041"/>
    <w:rsid w:val="00AE2711"/>
    <w:rsid w:val="00B03898"/>
    <w:rsid w:val="00B86980"/>
    <w:rsid w:val="00B95005"/>
    <w:rsid w:val="00B97A19"/>
    <w:rsid w:val="00BB19F7"/>
    <w:rsid w:val="00BB1FBB"/>
    <w:rsid w:val="00C12E0F"/>
    <w:rsid w:val="00C565F8"/>
    <w:rsid w:val="00C6155E"/>
    <w:rsid w:val="00C728C6"/>
    <w:rsid w:val="00C823C5"/>
    <w:rsid w:val="00CF3B8B"/>
    <w:rsid w:val="00CF6D23"/>
    <w:rsid w:val="00D23A10"/>
    <w:rsid w:val="00D3788A"/>
    <w:rsid w:val="00D442A4"/>
    <w:rsid w:val="00D721BE"/>
    <w:rsid w:val="00E11374"/>
    <w:rsid w:val="00E13739"/>
    <w:rsid w:val="00E210B3"/>
    <w:rsid w:val="00E227CD"/>
    <w:rsid w:val="00E546FD"/>
    <w:rsid w:val="00E741B8"/>
    <w:rsid w:val="00E75909"/>
    <w:rsid w:val="00E85CE0"/>
    <w:rsid w:val="00EF61DC"/>
    <w:rsid w:val="00F243B5"/>
    <w:rsid w:val="00F91AB6"/>
    <w:rsid w:val="00FB5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05"/>
    <w:pPr>
      <w:widowControl w:val="0"/>
      <w:jc w:val="both"/>
    </w:pPr>
  </w:style>
  <w:style w:type="paragraph" w:styleId="1">
    <w:name w:val="heading 1"/>
    <w:basedOn w:val="a"/>
    <w:next w:val="a"/>
    <w:link w:val="1Char"/>
    <w:uiPriority w:val="9"/>
    <w:qFormat/>
    <w:rsid w:val="002F4D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56C2"/>
    <w:rPr>
      <w:sz w:val="18"/>
      <w:szCs w:val="18"/>
    </w:rPr>
  </w:style>
  <w:style w:type="paragraph" w:styleId="a4">
    <w:name w:val="footer"/>
    <w:basedOn w:val="a"/>
    <w:link w:val="Char0"/>
    <w:uiPriority w:val="99"/>
    <w:unhideWhenUsed/>
    <w:rsid w:val="0032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3256C2"/>
    <w:rPr>
      <w:sz w:val="18"/>
      <w:szCs w:val="18"/>
    </w:rPr>
  </w:style>
  <w:style w:type="character" w:customStyle="1" w:styleId="1Char">
    <w:name w:val="标题 1 Char"/>
    <w:basedOn w:val="a0"/>
    <w:link w:val="1"/>
    <w:uiPriority w:val="9"/>
    <w:rsid w:val="002F4D3E"/>
    <w:rPr>
      <w:b/>
      <w:bCs/>
      <w:kern w:val="44"/>
      <w:sz w:val="44"/>
      <w:szCs w:val="44"/>
    </w:rPr>
  </w:style>
  <w:style w:type="table" w:styleId="a5">
    <w:name w:val="Table Grid"/>
    <w:basedOn w:val="a1"/>
    <w:uiPriority w:val="59"/>
    <w:rsid w:val="002F4D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372C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01924.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13</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朱长城</cp:lastModifiedBy>
  <cp:revision>45</cp:revision>
  <dcterms:created xsi:type="dcterms:W3CDTF">2016-03-02T00:40:00Z</dcterms:created>
  <dcterms:modified xsi:type="dcterms:W3CDTF">2019-01-22T01:48:00Z</dcterms:modified>
</cp:coreProperties>
</file>