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1B1B1B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28"/>
          <w:szCs w:val="28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</w:rPr>
        <w:t>年困难党员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B1B1B"/>
          <w:spacing w:val="0"/>
          <w:sz w:val="44"/>
          <w:szCs w:val="44"/>
          <w:shd w:val="clear" w:color="auto" w:fill="FFFFFF"/>
          <w:lang w:val="en-US" w:eastAsia="zh-CN"/>
        </w:rPr>
        <w:t>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B1B1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2"/>
          <w:szCs w:val="32"/>
          <w:shd w:val="clear" w:color="auto" w:fill="FFFFFF"/>
          <w:lang w:val="en-US" w:eastAsia="zh-CN"/>
        </w:rPr>
        <w:t>党组织名称</w:t>
      </w: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2"/>
          <w:szCs w:val="32"/>
          <w:shd w:val="clear" w:color="auto" w:fill="FFFFFF"/>
        </w:rPr>
        <w:t>：</w:t>
      </w:r>
    </w:p>
    <w:tbl>
      <w:tblPr>
        <w:tblStyle w:val="3"/>
        <w:tblW w:w="93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037"/>
        <w:gridCol w:w="1281"/>
        <w:gridCol w:w="1125"/>
        <w:gridCol w:w="1520"/>
        <w:gridCol w:w="1559"/>
        <w:gridCol w:w="19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姓 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入党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1B1B1B"/>
                <w:spacing w:val="0"/>
                <w:sz w:val="32"/>
                <w:szCs w:val="32"/>
              </w:rPr>
              <w:t>支部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hanging="22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B1B1B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B1B1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1B1B1B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0F63"/>
    <w:rsid w:val="221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2020-12-03T02:55:00Z</dcterms:created>
  <dc:creator>WPS_1606366396</dc:creator>
  <cp:lastModifiedBy>WPS_1606366396</cp:lastModifiedBy>
  <dcterms:modified xsi:type="dcterms:W3CDTF">2020-12-03T02:56:04Z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